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60" w:rsidRDefault="00E17160" w:rsidP="00E1716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平成28年度ふくおか地域貢献サポート事業協働助成事業</w:t>
      </w:r>
    </w:p>
    <w:p w:rsidR="00E17160" w:rsidRDefault="00E17160" w:rsidP="00E17160">
      <w:pPr>
        <w:jc w:val="left"/>
        <w:rPr>
          <w:sz w:val="24"/>
          <w:szCs w:val="24"/>
        </w:rPr>
      </w:pPr>
    </w:p>
    <w:p w:rsidR="00E17160" w:rsidRPr="005F6852" w:rsidRDefault="00E17160" w:rsidP="00E17160">
      <w:pPr>
        <w:jc w:val="center"/>
        <w:rPr>
          <w:rFonts w:ascii="源柔ゴシック Bold" w:eastAsia="源柔ゴシック Bold" w:hAnsi="源柔ゴシック Bold" w:cs="源柔ゴシック Bold"/>
          <w:sz w:val="48"/>
          <w:szCs w:val="48"/>
        </w:rPr>
      </w:pPr>
      <w:r w:rsidRPr="005F6852">
        <w:rPr>
          <w:rFonts w:ascii="源柔ゴシック Bold" w:eastAsia="源柔ゴシック Bold" w:hAnsi="源柔ゴシック Bold" w:cs="源柔ゴシック Bold" w:hint="eastAsia"/>
          <w:sz w:val="48"/>
          <w:szCs w:val="48"/>
        </w:rPr>
        <w:t>iPhone、iPad初心者講座受講者募集</w:t>
      </w:r>
    </w:p>
    <w:p w:rsidR="00E17160" w:rsidRDefault="00E17160" w:rsidP="00E17160">
      <w:pPr>
        <w:rPr>
          <w:rFonts w:ascii="ＭＳ ゴシック" w:eastAsia="ＭＳ ゴシック" w:hAnsi="ＭＳ ゴシック"/>
        </w:rPr>
      </w:pPr>
    </w:p>
    <w:p w:rsidR="00E17160" w:rsidRDefault="00FD7589" w:rsidP="00E1716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視覚障害者を対象にした</w:t>
      </w:r>
      <w:r w:rsidR="005F6852">
        <w:rPr>
          <w:rFonts w:ascii="ＭＳ ゴシック" w:eastAsia="ＭＳ ゴシック" w:hAnsi="ＭＳ ゴシック" w:hint="eastAsia"/>
          <w:sz w:val="24"/>
        </w:rPr>
        <w:t>タブレット端末</w:t>
      </w:r>
      <w:r>
        <w:rPr>
          <w:rFonts w:ascii="ＭＳ ゴシック" w:eastAsia="ＭＳ ゴシック" w:hAnsi="ＭＳ ゴシック" w:hint="eastAsia"/>
          <w:sz w:val="24"/>
        </w:rPr>
        <w:t>の使い方を教える講座を開講していくために、10月から「視覚障害者のためのタブレット端末</w:t>
      </w:r>
      <w:r w:rsidR="00E17160" w:rsidRPr="00E17160">
        <w:rPr>
          <w:rFonts w:ascii="ＭＳ ゴシック" w:eastAsia="ＭＳ ゴシック" w:hAnsi="ＭＳ ゴシック" w:hint="eastAsia"/>
          <w:sz w:val="24"/>
        </w:rPr>
        <w:t>インストラクター養成講座」</w:t>
      </w:r>
      <w:r>
        <w:rPr>
          <w:rFonts w:ascii="ＭＳ ゴシック" w:eastAsia="ＭＳ ゴシック" w:hAnsi="ＭＳ ゴシック" w:hint="eastAsia"/>
          <w:sz w:val="24"/>
        </w:rPr>
        <w:t>を開催し、準備を進めて</w:t>
      </w:r>
      <w:r w:rsidR="00C12C7D">
        <w:rPr>
          <w:rFonts w:ascii="ＭＳ ゴシック" w:eastAsia="ＭＳ ゴシック" w:hAnsi="ＭＳ ゴシック" w:hint="eastAsia"/>
          <w:sz w:val="24"/>
        </w:rPr>
        <w:t>きました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FD7589" w:rsidRDefault="00FD7589" w:rsidP="00E1716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今回、このインストラクター養成講座の一環として、講座修了生による、視覚障害者を対象とした</w:t>
      </w:r>
      <w:r w:rsidRPr="00E17160">
        <w:rPr>
          <w:rFonts w:ascii="ＭＳ ゴシック" w:eastAsia="ＭＳ ゴシック" w:hAnsi="ＭＳ ゴシック" w:hint="eastAsia"/>
          <w:sz w:val="24"/>
        </w:rPr>
        <w:t>iPhone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Pr="00E17160">
        <w:rPr>
          <w:rFonts w:ascii="ＭＳ ゴシック" w:eastAsia="ＭＳ ゴシック" w:hAnsi="ＭＳ ゴシック" w:hint="eastAsia"/>
          <w:sz w:val="24"/>
        </w:rPr>
        <w:t>iPad</w:t>
      </w:r>
      <w:r>
        <w:rPr>
          <w:rFonts w:ascii="ＭＳ ゴシック" w:eastAsia="ＭＳ ゴシック" w:hAnsi="ＭＳ ゴシック" w:hint="eastAsia"/>
          <w:sz w:val="24"/>
        </w:rPr>
        <w:t>の初心者講座を開催することになりました。</w:t>
      </w:r>
    </w:p>
    <w:p w:rsidR="00ED26F2" w:rsidRDefault="00E17160" w:rsidP="00E1716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iPhoneやiPadをこれから購入しようとしている方や、購入</w:t>
      </w:r>
      <w:r w:rsidR="00ED26F2">
        <w:rPr>
          <w:rFonts w:ascii="ＭＳ ゴシック" w:eastAsia="ＭＳ ゴシック" w:hAnsi="ＭＳ ゴシック" w:hint="eastAsia"/>
          <w:sz w:val="24"/>
        </w:rPr>
        <w:t>はしたけれど使い方が分からなくて</w:t>
      </w:r>
      <w:r w:rsidRPr="00E17160">
        <w:rPr>
          <w:rFonts w:ascii="ＭＳ ゴシック" w:eastAsia="ＭＳ ゴシック" w:hAnsi="ＭＳ ゴシック" w:hint="eastAsia"/>
          <w:sz w:val="24"/>
        </w:rPr>
        <w:t>困っている方</w:t>
      </w:r>
      <w:r w:rsidR="00ED26F2">
        <w:rPr>
          <w:rFonts w:ascii="ＭＳ ゴシック" w:eastAsia="ＭＳ ゴシック" w:hAnsi="ＭＳ ゴシック" w:hint="eastAsia"/>
          <w:sz w:val="24"/>
        </w:rPr>
        <w:t>に</w:t>
      </w:r>
      <w:r w:rsidRPr="00E17160">
        <w:rPr>
          <w:rFonts w:ascii="ＭＳ ゴシック" w:eastAsia="ＭＳ ゴシック" w:hAnsi="ＭＳ ゴシック" w:hint="eastAsia"/>
          <w:sz w:val="24"/>
        </w:rPr>
        <w:t>、</w:t>
      </w:r>
      <w:r w:rsidR="00ED26F2" w:rsidRPr="00E17160">
        <w:rPr>
          <w:rFonts w:ascii="ＭＳ ゴシック" w:eastAsia="ＭＳ ゴシック" w:hAnsi="ＭＳ ゴシック" w:hint="eastAsia"/>
          <w:sz w:val="24"/>
        </w:rPr>
        <w:t>iPhoneやiPad</w:t>
      </w:r>
      <w:r w:rsidR="00ED26F2">
        <w:rPr>
          <w:rFonts w:ascii="ＭＳ ゴシック" w:eastAsia="ＭＳ ゴシック" w:hAnsi="ＭＳ ゴシック" w:hint="eastAsia"/>
          <w:sz w:val="24"/>
        </w:rPr>
        <w:t>の基本的な使い方や端末の魅力についてお伝えします。この機会に</w:t>
      </w:r>
      <w:r w:rsidRPr="00E17160">
        <w:rPr>
          <w:rFonts w:ascii="ＭＳ ゴシック" w:eastAsia="ＭＳ ゴシック" w:hAnsi="ＭＳ ゴシック" w:hint="eastAsia"/>
          <w:sz w:val="24"/>
        </w:rPr>
        <w:t>ぜひ受講して</w:t>
      </w:r>
      <w:r w:rsidR="00ED26F2">
        <w:rPr>
          <w:rFonts w:ascii="ＭＳ ゴシック" w:eastAsia="ＭＳ ゴシック" w:hAnsi="ＭＳ ゴシック" w:hint="eastAsia"/>
          <w:sz w:val="24"/>
        </w:rPr>
        <w:t>みませんか</w:t>
      </w:r>
      <w:r w:rsidRPr="00E17160">
        <w:rPr>
          <w:rFonts w:ascii="ＭＳ ゴシック" w:eastAsia="ＭＳ ゴシック" w:hAnsi="ＭＳ ゴシック" w:hint="eastAsia"/>
          <w:sz w:val="24"/>
        </w:rPr>
        <w:t>。</w:t>
      </w:r>
    </w:p>
    <w:p w:rsidR="00E17160" w:rsidRPr="00FD7589" w:rsidRDefault="00E17160" w:rsidP="00E17160"/>
    <w:p w:rsidR="00E17160" w:rsidRPr="00E17160" w:rsidRDefault="00E17160" w:rsidP="00E17160">
      <w:pPr>
        <w:spacing w:line="440" w:lineRule="exact"/>
        <w:rPr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○主催　タブレット端末インストラクター養成事業の推進に関する協議体</w:t>
      </w:r>
    </w:p>
    <w:p w:rsidR="00E17160" w:rsidRDefault="00E17160" w:rsidP="00E17160">
      <w:pPr>
        <w:spacing w:line="4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※構成団体</w:t>
      </w:r>
    </w:p>
    <w:p w:rsidR="00E17160" w:rsidRDefault="00E17160" w:rsidP="00E17160">
      <w:pPr>
        <w:spacing w:line="440" w:lineRule="exact"/>
        <w:ind w:firstLineChars="500" w:firstLine="1200"/>
        <w:rPr>
          <w:rFonts w:ascii="ＭＳ ゴシック" w:eastAsia="ＭＳ ゴシック" w:hAnsi="ＭＳ ゴシック"/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北九州コミットの会、</w:t>
      </w:r>
    </w:p>
    <w:p w:rsidR="00E17160" w:rsidRDefault="00E17160" w:rsidP="00E17160">
      <w:pPr>
        <w:spacing w:line="440" w:lineRule="exact"/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特定非営利活動法人北九州市視覚障害者自立推進協会あいず</w:t>
      </w:r>
    </w:p>
    <w:p w:rsidR="00E17160" w:rsidRDefault="00E17160" w:rsidP="00E17160">
      <w:pPr>
        <w:spacing w:line="440" w:lineRule="exact"/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北九州市障害者社会参加推進センター</w:t>
      </w:r>
    </w:p>
    <w:p w:rsidR="00E17160" w:rsidRPr="00E17160" w:rsidRDefault="00DB7D8C" w:rsidP="00E17160">
      <w:pPr>
        <w:spacing w:line="440" w:lineRule="exact"/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九州工業大学大学院生命体工学研究科　和田研究室</w:t>
      </w:r>
    </w:p>
    <w:p w:rsidR="00E17160" w:rsidRPr="00E17160" w:rsidRDefault="00E17160" w:rsidP="00E17160">
      <w:pPr>
        <w:spacing w:line="440" w:lineRule="exact"/>
        <w:rPr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○日時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7160">
        <w:rPr>
          <w:rFonts w:ascii="ＭＳ ゴシック" w:eastAsia="ＭＳ ゴシック" w:hAnsi="ＭＳ ゴシック" w:hint="eastAsia"/>
          <w:sz w:val="24"/>
        </w:rPr>
        <w:t>12月24日（土）10</w:t>
      </w:r>
      <w:r w:rsidR="00ED26F2">
        <w:rPr>
          <w:rFonts w:ascii="ＭＳ ゴシック" w:eastAsia="ＭＳ ゴシック" w:hAnsi="ＭＳ ゴシック" w:hint="eastAsia"/>
          <w:sz w:val="24"/>
        </w:rPr>
        <w:t>時～1</w:t>
      </w:r>
      <w:r w:rsidRPr="00E17160">
        <w:rPr>
          <w:rFonts w:ascii="ＭＳ ゴシック" w:eastAsia="ＭＳ ゴシック" w:hAnsi="ＭＳ ゴシック" w:hint="eastAsia"/>
          <w:sz w:val="24"/>
        </w:rPr>
        <w:t>3時</w:t>
      </w:r>
    </w:p>
    <w:p w:rsidR="00E17160" w:rsidRPr="00E17160" w:rsidRDefault="00E17160" w:rsidP="00E17160">
      <w:pPr>
        <w:spacing w:line="440" w:lineRule="exact"/>
        <w:rPr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○会場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7160">
        <w:rPr>
          <w:rFonts w:ascii="ＭＳ ゴシック" w:eastAsia="ＭＳ ゴシック" w:hAnsi="ＭＳ ゴシック" w:hint="eastAsia"/>
          <w:sz w:val="24"/>
        </w:rPr>
        <w:t>東部障害者福祉会館</w:t>
      </w:r>
    </w:p>
    <w:p w:rsidR="00E17160" w:rsidRDefault="00E17160" w:rsidP="00E17160">
      <w:pPr>
        <w:spacing w:line="4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○対象　</w:t>
      </w:r>
      <w:r w:rsidRPr="00E17160">
        <w:rPr>
          <w:rFonts w:ascii="ＭＳ ゴシック" w:eastAsia="ＭＳ ゴシック" w:hAnsi="ＭＳ ゴシック" w:hint="eastAsia"/>
          <w:sz w:val="24"/>
        </w:rPr>
        <w:t>視覚に障害がある</w:t>
      </w:r>
      <w:r w:rsidRPr="00E17160">
        <w:rPr>
          <w:rFonts w:hint="eastAsia"/>
          <w:sz w:val="24"/>
        </w:rPr>
        <w:t>方で、</w:t>
      </w:r>
      <w:r w:rsidRPr="00E17160">
        <w:rPr>
          <w:rFonts w:ascii="ＭＳ ゴシック" w:eastAsia="ＭＳ ゴシック" w:hAnsi="ＭＳ ゴシック" w:hint="eastAsia"/>
          <w:sz w:val="24"/>
        </w:rPr>
        <w:t>iPhoneやiPad</w:t>
      </w:r>
      <w:r w:rsidR="00ED26F2">
        <w:rPr>
          <w:rFonts w:ascii="ＭＳ ゴシック" w:eastAsia="ＭＳ ゴシック" w:hAnsi="ＭＳ ゴシック" w:hint="eastAsia"/>
          <w:sz w:val="24"/>
        </w:rPr>
        <w:t>の購入を考えている方、または、</w:t>
      </w:r>
    </w:p>
    <w:p w:rsidR="00ED26F2" w:rsidRDefault="00ED26F2" w:rsidP="00ED26F2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E17160">
        <w:rPr>
          <w:rFonts w:ascii="ＭＳ ゴシック" w:eastAsia="ＭＳ ゴシック" w:hAnsi="ＭＳ ゴシック"/>
          <w:sz w:val="24"/>
        </w:rPr>
        <w:t>I</w:t>
      </w:r>
      <w:r w:rsidR="00E17160" w:rsidRPr="00E17160">
        <w:rPr>
          <w:rFonts w:ascii="ＭＳ ゴシック" w:eastAsia="ＭＳ ゴシック" w:hAnsi="ＭＳ ゴシック" w:hint="eastAsia"/>
          <w:sz w:val="24"/>
        </w:rPr>
        <w:t>PhoneやiPadを購入したが基本的な操作方法が分からない方</w:t>
      </w:r>
    </w:p>
    <w:p w:rsidR="00ED26F2" w:rsidRDefault="00ED26F2" w:rsidP="00ED26F2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※機器類</w:t>
      </w:r>
      <w:r w:rsidRPr="00E17160">
        <w:rPr>
          <w:rFonts w:ascii="ＭＳ ゴシック" w:eastAsia="ＭＳ ゴシック" w:hAnsi="ＭＳ ゴシック" w:hint="eastAsia"/>
          <w:sz w:val="24"/>
        </w:rPr>
        <w:t>は、</w:t>
      </w:r>
      <w:r>
        <w:rPr>
          <w:rFonts w:ascii="ＭＳ ゴシック" w:eastAsia="ＭＳ ゴシック" w:hAnsi="ＭＳ ゴシック" w:hint="eastAsia"/>
          <w:sz w:val="24"/>
        </w:rPr>
        <w:t>主催者側</w:t>
      </w:r>
      <w:r w:rsidRPr="00E17160">
        <w:rPr>
          <w:rFonts w:ascii="ＭＳ ゴシック" w:eastAsia="ＭＳ ゴシック" w:hAnsi="ＭＳ ゴシック" w:hint="eastAsia"/>
          <w:sz w:val="24"/>
        </w:rPr>
        <w:t>で準備します。</w:t>
      </w:r>
    </w:p>
    <w:p w:rsidR="002155D4" w:rsidRDefault="00ED26F2" w:rsidP="00ED26F2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すでにお持ちの方は、ご自分のものを</w:t>
      </w:r>
      <w:r>
        <w:rPr>
          <w:rFonts w:ascii="ＭＳ ゴシック" w:eastAsia="ＭＳ ゴシック" w:hAnsi="ＭＳ ゴシック" w:hint="eastAsia"/>
          <w:sz w:val="24"/>
        </w:rPr>
        <w:t>持ち込んで受講していただいて</w:t>
      </w:r>
    </w:p>
    <w:p w:rsidR="00E17160" w:rsidRPr="00ED26F2" w:rsidRDefault="00ED26F2" w:rsidP="00ED26F2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構いません。</w:t>
      </w:r>
    </w:p>
    <w:p w:rsidR="00E17160" w:rsidRPr="00E17160" w:rsidRDefault="00E17160" w:rsidP="00E17160">
      <w:pPr>
        <w:spacing w:line="440" w:lineRule="exact"/>
        <w:rPr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○受講料 無料</w:t>
      </w:r>
    </w:p>
    <w:p w:rsidR="00E17160" w:rsidRPr="00E17160" w:rsidRDefault="00E17160" w:rsidP="00E17160">
      <w:pPr>
        <w:spacing w:line="440" w:lineRule="exact"/>
        <w:rPr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○定員　10名程度</w:t>
      </w:r>
      <w:bookmarkStart w:id="0" w:name="_GoBack"/>
      <w:r w:rsidR="007A04A0">
        <w:rPr>
          <w:rFonts w:ascii="ＭＳ ゴシック" w:eastAsia="ＭＳ ゴシック" w:hAnsi="ＭＳ ゴシック" w:hint="eastAsia"/>
          <w:sz w:val="24"/>
        </w:rPr>
        <w:t>（先着順に受け付けをします）</w:t>
      </w:r>
      <w:bookmarkEnd w:id="0"/>
      <w:r w:rsidR="007A04A0">
        <w:rPr>
          <w:rFonts w:ascii="ＭＳ ゴシック" w:eastAsia="ＭＳ ゴシック" w:hAnsi="ＭＳ ゴシック" w:hint="eastAsia"/>
          <w:sz w:val="24"/>
        </w:rPr>
        <w:t xml:space="preserve">　受付開始は10月26日（水）～</w:t>
      </w:r>
    </w:p>
    <w:p w:rsidR="00E17160" w:rsidRPr="00E17160" w:rsidRDefault="00E17160" w:rsidP="00E17160">
      <w:pPr>
        <w:spacing w:line="440" w:lineRule="exact"/>
        <w:rPr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○内容</w:t>
      </w:r>
    </w:p>
    <w:p w:rsidR="00E17160" w:rsidRPr="00E17160" w:rsidRDefault="00E17160" w:rsidP="00E17160">
      <w:pPr>
        <w:spacing w:line="440" w:lineRule="exact"/>
        <w:rPr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・iPhoneやiPadを使うことで日常生活がどう変わるのか。どんな機能があるのか。</w:t>
      </w:r>
    </w:p>
    <w:p w:rsidR="00E17160" w:rsidRPr="00E17160" w:rsidRDefault="00E17160" w:rsidP="00E17160">
      <w:pPr>
        <w:spacing w:line="440" w:lineRule="exact"/>
        <w:rPr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・iPhoneやiPadの基本的な使い方</w:t>
      </w:r>
    </w:p>
    <w:p w:rsidR="00E17160" w:rsidRDefault="00E17160" w:rsidP="00E17160">
      <w:pPr>
        <w:rPr>
          <w:sz w:val="24"/>
        </w:rPr>
      </w:pPr>
    </w:p>
    <w:p w:rsidR="00E17160" w:rsidRPr="00E17160" w:rsidRDefault="00E17160" w:rsidP="00E17160">
      <w:pPr>
        <w:rPr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■お問合せ・お申込み</w:t>
      </w:r>
    </w:p>
    <w:p w:rsidR="00E17160" w:rsidRDefault="00E17160" w:rsidP="00E17160">
      <w:pPr>
        <w:rPr>
          <w:rFonts w:ascii="ＭＳ ゴシック" w:eastAsia="ＭＳ ゴシック" w:hAnsi="ＭＳ ゴシック"/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 xml:space="preserve">お申込みは下記までお電話の上、氏名、住所、連絡先をお伝えください。 </w:t>
      </w:r>
    </w:p>
    <w:p w:rsidR="00E17160" w:rsidRPr="00E17160" w:rsidRDefault="00E17160" w:rsidP="00E17160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お申し込みの際に、配布資料の</w:t>
      </w:r>
      <w:r w:rsidRPr="00E17160">
        <w:rPr>
          <w:rFonts w:ascii="ＭＳ ゴシック" w:eastAsia="ＭＳ ゴシック" w:hAnsi="ＭＳ ゴシック" w:hint="eastAsia"/>
          <w:sz w:val="24"/>
        </w:rPr>
        <w:t>「点字・墨字」のどちらを希望するかお伝えください。</w:t>
      </w:r>
    </w:p>
    <w:p w:rsidR="00E17160" w:rsidRDefault="00E17160" w:rsidP="00E17160">
      <w:pPr>
        <w:rPr>
          <w:rFonts w:ascii="ＭＳ ゴシック" w:eastAsia="ＭＳ ゴシック" w:hAnsi="ＭＳ ゴシック"/>
          <w:sz w:val="24"/>
        </w:rPr>
      </w:pPr>
    </w:p>
    <w:p w:rsidR="00E17160" w:rsidRPr="00E17160" w:rsidRDefault="00E17160" w:rsidP="00E17160">
      <w:pPr>
        <w:rPr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タブレット端末インストラクター養成事業の推進に関する協議体　事務局</w:t>
      </w:r>
    </w:p>
    <w:p w:rsidR="00E17160" w:rsidRPr="00E17160" w:rsidRDefault="00E17160" w:rsidP="00E17160">
      <w:pPr>
        <w:rPr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〒804-0067　北九州市戸畑区汐井町</w:t>
      </w:r>
      <w:r w:rsidR="00C12C7D">
        <w:rPr>
          <w:rFonts w:ascii="ＭＳ ゴシック" w:eastAsia="ＭＳ ゴシック" w:hAnsi="ＭＳ ゴシック" w:hint="eastAsia"/>
          <w:sz w:val="24"/>
        </w:rPr>
        <w:t>1</w:t>
      </w:r>
      <w:r w:rsidRPr="00E17160">
        <w:rPr>
          <w:rFonts w:ascii="ＭＳ ゴシック" w:eastAsia="ＭＳ ゴシック" w:hAnsi="ＭＳ ゴシック" w:hint="eastAsia"/>
          <w:sz w:val="24"/>
        </w:rPr>
        <w:t>-</w:t>
      </w:r>
      <w:r w:rsidR="00C12C7D">
        <w:rPr>
          <w:rFonts w:ascii="ＭＳ ゴシック" w:eastAsia="ＭＳ ゴシック" w:hAnsi="ＭＳ ゴシック" w:hint="eastAsia"/>
          <w:sz w:val="24"/>
        </w:rPr>
        <w:t>6</w:t>
      </w:r>
      <w:r w:rsidRPr="00E17160">
        <w:rPr>
          <w:rFonts w:ascii="ＭＳ ゴシック" w:eastAsia="ＭＳ ゴシック" w:hAnsi="ＭＳ ゴシック" w:hint="eastAsia"/>
          <w:sz w:val="24"/>
        </w:rPr>
        <w:t xml:space="preserve">　ウェルとばた</w:t>
      </w:r>
      <w:r w:rsidR="00C12C7D">
        <w:rPr>
          <w:rFonts w:ascii="ＭＳ ゴシック" w:eastAsia="ＭＳ ゴシック" w:hAnsi="ＭＳ ゴシック" w:hint="eastAsia"/>
          <w:sz w:val="24"/>
        </w:rPr>
        <w:t>6階</w:t>
      </w:r>
    </w:p>
    <w:p w:rsidR="00F51921" w:rsidRPr="00E17160" w:rsidRDefault="00E17160">
      <w:pPr>
        <w:rPr>
          <w:sz w:val="24"/>
        </w:rPr>
      </w:pPr>
      <w:r w:rsidRPr="00E17160">
        <w:rPr>
          <w:rFonts w:ascii="ＭＳ ゴシック" w:eastAsia="ＭＳ ゴシック" w:hAnsi="ＭＳ ゴシック" w:hint="eastAsia"/>
          <w:sz w:val="24"/>
        </w:rPr>
        <w:t>北九州市障害者社会参加推進センター　電話　093-883-5554（担当　櫻木・松本）</w:t>
      </w:r>
    </w:p>
    <w:sectPr w:rsidR="00F51921" w:rsidRPr="00E17160" w:rsidSect="00C12C7D">
      <w:pgSz w:w="11906" w:h="16838" w:code="9"/>
      <w:pgMar w:top="1134" w:right="1134" w:bottom="851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源柔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60"/>
    <w:rsid w:val="00046186"/>
    <w:rsid w:val="00097D45"/>
    <w:rsid w:val="000E26DE"/>
    <w:rsid w:val="00104C69"/>
    <w:rsid w:val="0011101E"/>
    <w:rsid w:val="00113941"/>
    <w:rsid w:val="00156F01"/>
    <w:rsid w:val="00184A15"/>
    <w:rsid w:val="00196CA0"/>
    <w:rsid w:val="001C5021"/>
    <w:rsid w:val="001F4B2A"/>
    <w:rsid w:val="002155D4"/>
    <w:rsid w:val="002542C7"/>
    <w:rsid w:val="002563AB"/>
    <w:rsid w:val="00256756"/>
    <w:rsid w:val="00275193"/>
    <w:rsid w:val="00287A18"/>
    <w:rsid w:val="00294C4F"/>
    <w:rsid w:val="002962EC"/>
    <w:rsid w:val="002E081F"/>
    <w:rsid w:val="00305AAA"/>
    <w:rsid w:val="003460F0"/>
    <w:rsid w:val="003476A1"/>
    <w:rsid w:val="003E3A3B"/>
    <w:rsid w:val="00410CF0"/>
    <w:rsid w:val="004C285F"/>
    <w:rsid w:val="004E145A"/>
    <w:rsid w:val="004F5F58"/>
    <w:rsid w:val="005A1283"/>
    <w:rsid w:val="005B2565"/>
    <w:rsid w:val="005E6751"/>
    <w:rsid w:val="005F6852"/>
    <w:rsid w:val="0061224E"/>
    <w:rsid w:val="00620349"/>
    <w:rsid w:val="00620CBF"/>
    <w:rsid w:val="00666847"/>
    <w:rsid w:val="006910C3"/>
    <w:rsid w:val="0069391B"/>
    <w:rsid w:val="006A1D2B"/>
    <w:rsid w:val="006E4352"/>
    <w:rsid w:val="006F34DB"/>
    <w:rsid w:val="006F42AB"/>
    <w:rsid w:val="00722988"/>
    <w:rsid w:val="00777AB9"/>
    <w:rsid w:val="00783FF1"/>
    <w:rsid w:val="00792B06"/>
    <w:rsid w:val="007A04A0"/>
    <w:rsid w:val="007F31E5"/>
    <w:rsid w:val="00826544"/>
    <w:rsid w:val="00843EC4"/>
    <w:rsid w:val="008513D5"/>
    <w:rsid w:val="00855B45"/>
    <w:rsid w:val="00966283"/>
    <w:rsid w:val="009A7098"/>
    <w:rsid w:val="009C52E9"/>
    <w:rsid w:val="00A355AE"/>
    <w:rsid w:val="00A475A3"/>
    <w:rsid w:val="00A73660"/>
    <w:rsid w:val="00A85B59"/>
    <w:rsid w:val="00A874C0"/>
    <w:rsid w:val="00B001D3"/>
    <w:rsid w:val="00B1137C"/>
    <w:rsid w:val="00B43367"/>
    <w:rsid w:val="00B65FF2"/>
    <w:rsid w:val="00B75740"/>
    <w:rsid w:val="00B909CF"/>
    <w:rsid w:val="00B969C3"/>
    <w:rsid w:val="00B9730F"/>
    <w:rsid w:val="00B97431"/>
    <w:rsid w:val="00BA269C"/>
    <w:rsid w:val="00BB6984"/>
    <w:rsid w:val="00BC3786"/>
    <w:rsid w:val="00BF1403"/>
    <w:rsid w:val="00C045A4"/>
    <w:rsid w:val="00C12C7D"/>
    <w:rsid w:val="00C23694"/>
    <w:rsid w:val="00C25E7F"/>
    <w:rsid w:val="00C51946"/>
    <w:rsid w:val="00C66266"/>
    <w:rsid w:val="00C9228C"/>
    <w:rsid w:val="00C960F8"/>
    <w:rsid w:val="00CB09AF"/>
    <w:rsid w:val="00CB4839"/>
    <w:rsid w:val="00CD4552"/>
    <w:rsid w:val="00CD553A"/>
    <w:rsid w:val="00CE771B"/>
    <w:rsid w:val="00D02DCE"/>
    <w:rsid w:val="00D03E62"/>
    <w:rsid w:val="00D53230"/>
    <w:rsid w:val="00D84EC7"/>
    <w:rsid w:val="00D85FC3"/>
    <w:rsid w:val="00D95E08"/>
    <w:rsid w:val="00DA6C47"/>
    <w:rsid w:val="00DB73C8"/>
    <w:rsid w:val="00DB7D8C"/>
    <w:rsid w:val="00DD1616"/>
    <w:rsid w:val="00DD5C6E"/>
    <w:rsid w:val="00DE5817"/>
    <w:rsid w:val="00E17160"/>
    <w:rsid w:val="00E66759"/>
    <w:rsid w:val="00E974EA"/>
    <w:rsid w:val="00EA222C"/>
    <w:rsid w:val="00EA4FA0"/>
    <w:rsid w:val="00EC58E8"/>
    <w:rsid w:val="00ED26F2"/>
    <w:rsid w:val="00ED46FC"/>
    <w:rsid w:val="00ED48DE"/>
    <w:rsid w:val="00EF2CF4"/>
    <w:rsid w:val="00EF5BBE"/>
    <w:rsid w:val="00F11CB4"/>
    <w:rsid w:val="00F265A2"/>
    <w:rsid w:val="00F344FF"/>
    <w:rsid w:val="00F51921"/>
    <w:rsid w:val="00F86C26"/>
    <w:rsid w:val="00F87E7F"/>
    <w:rsid w:val="00FD3246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60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60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2016-10-05T08:53:00Z</dcterms:created>
  <dcterms:modified xsi:type="dcterms:W3CDTF">2016-10-17T09:05:00Z</dcterms:modified>
</cp:coreProperties>
</file>