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C3DD1" w14:textId="77777777" w:rsidR="0097350A" w:rsidRPr="00A21AC8" w:rsidRDefault="0097350A" w:rsidP="00854F28">
      <w:pPr>
        <w:jc w:val="center"/>
        <w:rPr>
          <w:rFonts w:asciiTheme="minorEastAsia" w:eastAsiaTheme="minorEastAsia" w:hAnsiTheme="minorEastAsia" w:cs="Meiryo UI"/>
          <w:sz w:val="21"/>
          <w:szCs w:val="21"/>
        </w:rPr>
      </w:pPr>
      <w:r w:rsidRPr="00A21AC8">
        <w:rPr>
          <w:rFonts w:asciiTheme="minorEastAsia" w:eastAsiaTheme="minorEastAsia" w:hAnsiTheme="minorEastAsia" w:cs="Meiryo UI" w:hint="eastAsia"/>
          <w:sz w:val="21"/>
          <w:szCs w:val="21"/>
        </w:rPr>
        <w:t>コミュニケーションセミナー全体に対する質問</w:t>
      </w:r>
      <w:r w:rsidR="00854F28" w:rsidRPr="00A21AC8">
        <w:rPr>
          <w:rFonts w:asciiTheme="minorEastAsia" w:eastAsiaTheme="minorEastAsia" w:hAnsiTheme="minorEastAsia" w:cs="Meiryo UI" w:hint="eastAsia"/>
          <w:sz w:val="21"/>
          <w:szCs w:val="21"/>
        </w:rPr>
        <w:t>に対して</w:t>
      </w:r>
    </w:p>
    <w:p w14:paraId="507C61F4" w14:textId="77777777" w:rsidR="00854F28" w:rsidRPr="00A21AC8" w:rsidRDefault="00854F28" w:rsidP="00854F28">
      <w:pPr>
        <w:jc w:val="center"/>
        <w:rPr>
          <w:rFonts w:asciiTheme="minorEastAsia" w:eastAsiaTheme="minorEastAsia" w:hAnsiTheme="minorEastAsia" w:cs="Meiryo UI"/>
          <w:sz w:val="21"/>
          <w:szCs w:val="21"/>
        </w:rPr>
      </w:pPr>
    </w:p>
    <w:p w14:paraId="4EC69E1D" w14:textId="77777777" w:rsidR="0097350A" w:rsidRPr="00A21AC8" w:rsidRDefault="00854F28" w:rsidP="0097350A">
      <w:pPr>
        <w:rPr>
          <w:rFonts w:asciiTheme="minorEastAsia" w:eastAsiaTheme="minorEastAsia" w:hAnsiTheme="minorEastAsia" w:cs="Meiryo UI"/>
          <w:sz w:val="21"/>
          <w:szCs w:val="21"/>
        </w:rPr>
      </w:pPr>
      <w:r w:rsidRPr="00A21AC8">
        <w:rPr>
          <w:rFonts w:asciiTheme="minorEastAsia" w:eastAsiaTheme="minorEastAsia" w:hAnsiTheme="minorEastAsia" w:cs="Meiryo UI" w:hint="eastAsia"/>
          <w:sz w:val="21"/>
          <w:szCs w:val="21"/>
        </w:rPr>
        <w:t xml:space="preserve">　　　　　　　　　　　　　　　　　　　　　　　　　　　　桑の実工房　所長　桑園英俊</w:t>
      </w:r>
    </w:p>
    <w:p w14:paraId="34AC9B86" w14:textId="77777777" w:rsidR="0097350A" w:rsidRPr="00A21AC8" w:rsidRDefault="00D01CA0" w:rsidP="0097350A">
      <w:pPr>
        <w:rPr>
          <w:rFonts w:asciiTheme="minorEastAsia" w:eastAsiaTheme="minorEastAsia" w:hAnsiTheme="minorEastAsia" w:cs="Meiryo UI" w:hint="eastAsia"/>
          <w:b/>
          <w:sz w:val="21"/>
          <w:szCs w:val="21"/>
        </w:rPr>
      </w:pPr>
      <w:r w:rsidRPr="00A21AC8">
        <w:rPr>
          <w:rFonts w:asciiTheme="minorEastAsia" w:eastAsiaTheme="minorEastAsia" w:hAnsiTheme="minorEastAsia" w:cs="Meiryo UI" w:hint="eastAsia"/>
          <w:b/>
          <w:sz w:val="21"/>
          <w:szCs w:val="21"/>
        </w:rPr>
        <w:t>Ｑ１．</w:t>
      </w:r>
      <w:r w:rsidR="00A21AC8" w:rsidRPr="00A21AC8">
        <w:rPr>
          <w:rFonts w:asciiTheme="minorEastAsia" w:eastAsiaTheme="minorEastAsia" w:hAnsiTheme="minorEastAsia" w:cs="Meiryo UI" w:hint="eastAsia"/>
          <w:b/>
          <w:sz w:val="21"/>
          <w:szCs w:val="21"/>
        </w:rPr>
        <w:t>導入時に気をつけていること</w:t>
      </w:r>
    </w:p>
    <w:p w14:paraId="5CD7271D" w14:textId="77777777" w:rsidR="00854F28" w:rsidRPr="00A21AC8" w:rsidRDefault="00854F28" w:rsidP="0097350A">
      <w:pPr>
        <w:rPr>
          <w:rFonts w:asciiTheme="minorEastAsia" w:eastAsiaTheme="minorEastAsia" w:hAnsiTheme="minorEastAsia" w:cs="Meiryo UI"/>
          <w:sz w:val="21"/>
          <w:szCs w:val="21"/>
        </w:rPr>
      </w:pPr>
      <w:r w:rsidRPr="00A21AC8">
        <w:rPr>
          <w:rFonts w:asciiTheme="minorEastAsia" w:eastAsiaTheme="minorEastAsia" w:hAnsiTheme="minorEastAsia" w:cs="Meiryo UI" w:hint="eastAsia"/>
          <w:sz w:val="21"/>
          <w:szCs w:val="21"/>
        </w:rPr>
        <w:t>◯これまで受けてきた支援の整理をします。</w:t>
      </w:r>
    </w:p>
    <w:p w14:paraId="45046FA8" w14:textId="77777777" w:rsidR="0097350A" w:rsidRPr="00A21AC8" w:rsidRDefault="00854F28" w:rsidP="0097350A">
      <w:pPr>
        <w:ind w:firstLineChars="100" w:firstLine="188"/>
        <w:rPr>
          <w:rFonts w:asciiTheme="minorEastAsia" w:eastAsiaTheme="minorEastAsia" w:hAnsiTheme="minorEastAsia" w:cs="Meiryo UI"/>
          <w:sz w:val="21"/>
          <w:szCs w:val="21"/>
        </w:rPr>
      </w:pPr>
      <w:r w:rsidRPr="00A21AC8">
        <w:rPr>
          <w:rFonts w:asciiTheme="minorEastAsia" w:eastAsiaTheme="minorEastAsia" w:hAnsiTheme="minorEastAsia" w:cs="Meiryo UI" w:hint="eastAsia"/>
          <w:sz w:val="21"/>
          <w:szCs w:val="21"/>
        </w:rPr>
        <w:t>・</w:t>
      </w:r>
      <w:r w:rsidR="0097350A" w:rsidRPr="00A21AC8">
        <w:rPr>
          <w:rFonts w:asciiTheme="minorEastAsia" w:eastAsiaTheme="minorEastAsia" w:hAnsiTheme="minorEastAsia" w:cs="Meiryo UI" w:hint="eastAsia"/>
          <w:sz w:val="21"/>
          <w:szCs w:val="21"/>
        </w:rPr>
        <w:t>本人が今迄にどんなコミュニケーション支援を受けてきたのか、まったく受けたことがないのか</w:t>
      </w:r>
    </w:p>
    <w:p w14:paraId="563C5DFE" w14:textId="77777777" w:rsidR="0097350A" w:rsidRPr="00A21AC8" w:rsidRDefault="0097350A" w:rsidP="0097350A">
      <w:pPr>
        <w:rPr>
          <w:rFonts w:asciiTheme="minorEastAsia" w:eastAsiaTheme="minorEastAsia" w:hAnsiTheme="minorEastAsia" w:cs="Meiryo UI"/>
          <w:sz w:val="21"/>
          <w:szCs w:val="21"/>
        </w:rPr>
      </w:pPr>
      <w:r w:rsidRPr="00A21AC8">
        <w:rPr>
          <w:rFonts w:asciiTheme="minorEastAsia" w:eastAsiaTheme="minorEastAsia" w:hAnsiTheme="minorEastAsia" w:cs="Meiryo UI" w:hint="eastAsia"/>
          <w:sz w:val="21"/>
          <w:szCs w:val="21"/>
        </w:rPr>
        <w:t xml:space="preserve">　</w:t>
      </w:r>
      <w:r w:rsidR="00854F28" w:rsidRPr="00A21AC8">
        <w:rPr>
          <w:rFonts w:asciiTheme="minorEastAsia" w:eastAsiaTheme="minorEastAsia" w:hAnsiTheme="minorEastAsia" w:cs="Meiryo UI" w:hint="eastAsia"/>
          <w:sz w:val="21"/>
          <w:szCs w:val="21"/>
        </w:rPr>
        <w:t>・</w:t>
      </w:r>
      <w:r w:rsidRPr="00A21AC8">
        <w:rPr>
          <w:rFonts w:asciiTheme="minorEastAsia" w:eastAsiaTheme="minorEastAsia" w:hAnsiTheme="minorEastAsia" w:cs="Meiryo UI" w:hint="eastAsia"/>
          <w:sz w:val="21"/>
          <w:szCs w:val="21"/>
        </w:rPr>
        <w:t>その支援の結果はどうだったのか。本人の受け入れはどうだったのか</w:t>
      </w:r>
    </w:p>
    <w:p w14:paraId="64EEAA92" w14:textId="77777777" w:rsidR="0097350A" w:rsidRPr="00A21AC8" w:rsidRDefault="0097350A" w:rsidP="0097350A">
      <w:pPr>
        <w:rPr>
          <w:rFonts w:asciiTheme="minorEastAsia" w:eastAsiaTheme="minorEastAsia" w:hAnsiTheme="minorEastAsia" w:cs="Meiryo UI"/>
          <w:sz w:val="21"/>
          <w:szCs w:val="21"/>
        </w:rPr>
      </w:pPr>
      <w:r w:rsidRPr="00A21AC8">
        <w:rPr>
          <w:rFonts w:asciiTheme="minorEastAsia" w:eastAsiaTheme="minorEastAsia" w:hAnsiTheme="minorEastAsia" w:cs="Meiryo UI" w:hint="eastAsia"/>
          <w:sz w:val="21"/>
          <w:szCs w:val="21"/>
        </w:rPr>
        <w:t xml:space="preserve">　</w:t>
      </w:r>
      <w:r w:rsidR="00854F28" w:rsidRPr="00A21AC8">
        <w:rPr>
          <w:rFonts w:asciiTheme="minorEastAsia" w:eastAsiaTheme="minorEastAsia" w:hAnsiTheme="minorEastAsia" w:cs="Meiryo UI" w:hint="eastAsia"/>
          <w:sz w:val="21"/>
          <w:szCs w:val="21"/>
        </w:rPr>
        <w:t>・</w:t>
      </w:r>
      <w:r w:rsidRPr="00A21AC8">
        <w:rPr>
          <w:rFonts w:asciiTheme="minorEastAsia" w:eastAsiaTheme="minorEastAsia" w:hAnsiTheme="minorEastAsia" w:cs="Meiryo UI" w:hint="eastAsia"/>
          <w:sz w:val="21"/>
          <w:szCs w:val="21"/>
        </w:rPr>
        <w:t>これまでこのコミュニケーション支援で使ってきたツールはどんなものか</w:t>
      </w:r>
    </w:p>
    <w:p w14:paraId="33127FF4" w14:textId="77777777" w:rsidR="0097350A" w:rsidRPr="00A21AC8" w:rsidRDefault="0097350A" w:rsidP="0097350A">
      <w:pPr>
        <w:rPr>
          <w:rFonts w:asciiTheme="minorEastAsia" w:eastAsiaTheme="minorEastAsia" w:hAnsiTheme="minorEastAsia" w:cs="Meiryo UI" w:hint="eastAsia"/>
          <w:sz w:val="21"/>
          <w:szCs w:val="21"/>
        </w:rPr>
      </w:pPr>
      <w:r w:rsidRPr="00A21AC8">
        <w:rPr>
          <w:rFonts w:asciiTheme="minorEastAsia" w:eastAsiaTheme="minorEastAsia" w:hAnsiTheme="minorEastAsia" w:cs="Meiryo UI" w:hint="eastAsia"/>
          <w:sz w:val="21"/>
          <w:szCs w:val="21"/>
        </w:rPr>
        <w:t xml:space="preserve">　</w:t>
      </w:r>
      <w:r w:rsidR="00854F28" w:rsidRPr="00A21AC8">
        <w:rPr>
          <w:rFonts w:asciiTheme="minorEastAsia" w:eastAsiaTheme="minorEastAsia" w:hAnsiTheme="minorEastAsia" w:cs="Meiryo UI" w:hint="eastAsia"/>
          <w:sz w:val="21"/>
          <w:szCs w:val="21"/>
        </w:rPr>
        <w:t>・</w:t>
      </w:r>
      <w:r w:rsidRPr="00A21AC8">
        <w:rPr>
          <w:rFonts w:asciiTheme="minorEastAsia" w:eastAsiaTheme="minorEastAsia" w:hAnsiTheme="minorEastAsia" w:cs="Meiryo UI" w:hint="eastAsia"/>
          <w:sz w:val="21"/>
          <w:szCs w:val="21"/>
        </w:rPr>
        <w:t>効果があったもの、無かったものはどのツールのなのか</w:t>
      </w:r>
    </w:p>
    <w:p w14:paraId="67C3701B" w14:textId="77777777" w:rsidR="00854F28" w:rsidRPr="00A21AC8" w:rsidRDefault="00854F28" w:rsidP="0097350A">
      <w:pPr>
        <w:rPr>
          <w:rFonts w:asciiTheme="minorEastAsia" w:eastAsiaTheme="minorEastAsia" w:hAnsiTheme="minorEastAsia" w:cs="Meiryo UI"/>
          <w:sz w:val="21"/>
          <w:szCs w:val="21"/>
        </w:rPr>
      </w:pPr>
      <w:r w:rsidRPr="00A21AC8">
        <w:rPr>
          <w:rFonts w:asciiTheme="minorEastAsia" w:eastAsiaTheme="minorEastAsia" w:hAnsiTheme="minorEastAsia" w:cs="Meiryo UI" w:hint="eastAsia"/>
          <w:sz w:val="21"/>
          <w:szCs w:val="21"/>
        </w:rPr>
        <w:t>◯本人の強みと興味について把握します。</w:t>
      </w:r>
      <w:r w:rsidR="00D01CA0" w:rsidRPr="00A21AC8">
        <w:rPr>
          <w:rFonts w:asciiTheme="minorEastAsia" w:eastAsiaTheme="minorEastAsia" w:hAnsiTheme="minorEastAsia" w:cs="Meiryo UI" w:hint="eastAsia"/>
          <w:sz w:val="21"/>
          <w:szCs w:val="21"/>
        </w:rPr>
        <w:t xml:space="preserve">　</w:t>
      </w:r>
    </w:p>
    <w:p w14:paraId="4FB0AC0D" w14:textId="77777777" w:rsidR="00D01CA0" w:rsidRPr="00A21AC8" w:rsidRDefault="00854F28" w:rsidP="0097350A">
      <w:pPr>
        <w:rPr>
          <w:rFonts w:asciiTheme="minorEastAsia" w:eastAsiaTheme="minorEastAsia" w:hAnsiTheme="minorEastAsia" w:cs="Meiryo UI"/>
          <w:sz w:val="21"/>
          <w:szCs w:val="21"/>
        </w:rPr>
      </w:pPr>
      <w:r w:rsidRPr="00A21AC8">
        <w:rPr>
          <w:rFonts w:asciiTheme="minorEastAsia" w:eastAsiaTheme="minorEastAsia" w:hAnsiTheme="minorEastAsia" w:cs="Meiryo UI" w:hint="eastAsia"/>
          <w:sz w:val="21"/>
          <w:szCs w:val="21"/>
        </w:rPr>
        <w:t xml:space="preserve">　・</w:t>
      </w:r>
      <w:r w:rsidR="00D01CA0" w:rsidRPr="00A21AC8">
        <w:rPr>
          <w:rFonts w:asciiTheme="minorEastAsia" w:eastAsiaTheme="minorEastAsia" w:hAnsiTheme="minorEastAsia" w:cs="Meiryo UI" w:hint="eastAsia"/>
          <w:sz w:val="21"/>
          <w:szCs w:val="21"/>
        </w:rPr>
        <w:t>絵･文字･写真･タブレット等、本人が興味を持っているものや可能性のあるもの</w:t>
      </w:r>
    </w:p>
    <w:p w14:paraId="47C54C4F" w14:textId="77777777" w:rsidR="00D01CA0" w:rsidRPr="00A21AC8" w:rsidRDefault="00D01CA0" w:rsidP="0097350A">
      <w:pPr>
        <w:rPr>
          <w:rFonts w:asciiTheme="minorEastAsia" w:eastAsiaTheme="minorEastAsia" w:hAnsiTheme="minorEastAsia" w:cs="Meiryo UI" w:hint="eastAsia"/>
          <w:sz w:val="21"/>
          <w:szCs w:val="21"/>
        </w:rPr>
      </w:pPr>
      <w:r w:rsidRPr="00A21AC8">
        <w:rPr>
          <w:rFonts w:asciiTheme="minorEastAsia" w:eastAsiaTheme="minorEastAsia" w:hAnsiTheme="minorEastAsia" w:cs="Meiryo UI" w:hint="eastAsia"/>
          <w:sz w:val="21"/>
          <w:szCs w:val="21"/>
        </w:rPr>
        <w:t xml:space="preserve">　</w:t>
      </w:r>
      <w:r w:rsidR="00854F28" w:rsidRPr="00A21AC8">
        <w:rPr>
          <w:rFonts w:asciiTheme="minorEastAsia" w:eastAsiaTheme="minorEastAsia" w:hAnsiTheme="minorEastAsia" w:cs="Meiryo UI" w:hint="eastAsia"/>
          <w:sz w:val="21"/>
          <w:szCs w:val="21"/>
        </w:rPr>
        <w:t>・</w:t>
      </w:r>
      <w:r w:rsidRPr="00A21AC8">
        <w:rPr>
          <w:rFonts w:asciiTheme="minorEastAsia" w:eastAsiaTheme="minorEastAsia" w:hAnsiTheme="minorEastAsia" w:cs="Meiryo UI" w:hint="eastAsia"/>
          <w:sz w:val="21"/>
          <w:szCs w:val="21"/>
        </w:rPr>
        <w:t>視覚が優位であるのか、聴覚が優位であるのか</w:t>
      </w:r>
    </w:p>
    <w:p w14:paraId="770D4784" w14:textId="77777777" w:rsidR="00854F28" w:rsidRPr="00A21AC8" w:rsidRDefault="00854F28" w:rsidP="0097350A">
      <w:pPr>
        <w:rPr>
          <w:rFonts w:asciiTheme="minorEastAsia" w:eastAsiaTheme="minorEastAsia" w:hAnsiTheme="minorEastAsia" w:cs="Meiryo UI"/>
          <w:sz w:val="21"/>
          <w:szCs w:val="21"/>
        </w:rPr>
      </w:pPr>
      <w:r w:rsidRPr="00A21AC8">
        <w:rPr>
          <w:rFonts w:asciiTheme="minorEastAsia" w:eastAsiaTheme="minorEastAsia" w:hAnsiTheme="minorEastAsia" w:cs="Meiryo UI" w:hint="eastAsia"/>
          <w:sz w:val="21"/>
          <w:szCs w:val="21"/>
        </w:rPr>
        <w:t>◯実態を把握します。</w:t>
      </w:r>
    </w:p>
    <w:p w14:paraId="537D8478" w14:textId="77777777" w:rsidR="00D01CA0" w:rsidRPr="00A21AC8" w:rsidRDefault="00D01CA0" w:rsidP="0097350A">
      <w:pPr>
        <w:rPr>
          <w:rFonts w:asciiTheme="minorEastAsia" w:eastAsiaTheme="minorEastAsia" w:hAnsiTheme="minorEastAsia" w:cs="Meiryo UI"/>
          <w:sz w:val="21"/>
          <w:szCs w:val="21"/>
        </w:rPr>
      </w:pPr>
      <w:r w:rsidRPr="00A21AC8">
        <w:rPr>
          <w:rFonts w:asciiTheme="minorEastAsia" w:eastAsiaTheme="minorEastAsia" w:hAnsiTheme="minorEastAsia" w:cs="Meiryo UI" w:hint="eastAsia"/>
          <w:sz w:val="21"/>
          <w:szCs w:val="21"/>
        </w:rPr>
        <w:t xml:space="preserve">　知的レベル･言語能力･文字認識等について</w:t>
      </w:r>
    </w:p>
    <w:p w14:paraId="114FD0A1" w14:textId="77777777" w:rsidR="00D01CA0" w:rsidRPr="00A21AC8" w:rsidRDefault="00D01CA0" w:rsidP="0097350A">
      <w:pPr>
        <w:rPr>
          <w:rFonts w:asciiTheme="minorEastAsia" w:eastAsiaTheme="minorEastAsia" w:hAnsiTheme="minorEastAsia" w:cs="Meiryo UI"/>
          <w:sz w:val="21"/>
          <w:szCs w:val="21"/>
        </w:rPr>
      </w:pPr>
    </w:p>
    <w:p w14:paraId="3E036C95" w14:textId="77777777" w:rsidR="00A21AC8" w:rsidRPr="00A21AC8" w:rsidRDefault="00854F28" w:rsidP="0097350A">
      <w:pPr>
        <w:rPr>
          <w:rFonts w:asciiTheme="minorEastAsia" w:eastAsiaTheme="minorEastAsia" w:hAnsiTheme="minorEastAsia" w:cs="Meiryo UI" w:hint="eastAsia"/>
          <w:b/>
          <w:sz w:val="21"/>
          <w:szCs w:val="21"/>
        </w:rPr>
      </w:pPr>
      <w:r w:rsidRPr="00A21AC8">
        <w:rPr>
          <w:rFonts w:asciiTheme="minorEastAsia" w:eastAsiaTheme="minorEastAsia" w:hAnsiTheme="minorEastAsia" w:cs="Meiryo UI" w:hint="eastAsia"/>
          <w:b/>
          <w:sz w:val="21"/>
          <w:szCs w:val="21"/>
        </w:rPr>
        <w:t>Ｑ２</w:t>
      </w:r>
      <w:r w:rsidR="00D01CA0" w:rsidRPr="00A21AC8">
        <w:rPr>
          <w:rFonts w:asciiTheme="minorEastAsia" w:eastAsiaTheme="minorEastAsia" w:hAnsiTheme="minorEastAsia" w:cs="Meiryo UI" w:hint="eastAsia"/>
          <w:b/>
          <w:sz w:val="21"/>
          <w:szCs w:val="21"/>
        </w:rPr>
        <w:t>．</w:t>
      </w:r>
      <w:r w:rsidR="0097350A" w:rsidRPr="00A21AC8">
        <w:rPr>
          <w:rFonts w:asciiTheme="minorEastAsia" w:eastAsiaTheme="minorEastAsia" w:hAnsiTheme="minorEastAsia" w:cs="Meiryo UI" w:hint="eastAsia"/>
          <w:b/>
          <w:sz w:val="21"/>
          <w:szCs w:val="21"/>
        </w:rPr>
        <w:t>コミュニケー</w:t>
      </w:r>
      <w:r w:rsidR="00A21AC8" w:rsidRPr="00A21AC8">
        <w:rPr>
          <w:rFonts w:asciiTheme="minorEastAsia" w:eastAsiaTheme="minorEastAsia" w:hAnsiTheme="minorEastAsia" w:cs="Meiryo UI" w:hint="eastAsia"/>
          <w:b/>
          <w:sz w:val="21"/>
          <w:szCs w:val="21"/>
        </w:rPr>
        <w:t>ションにおけるアセスメントの方法やポイントがあれば知りたいです</w:t>
      </w:r>
    </w:p>
    <w:p w14:paraId="24695D88" w14:textId="77777777" w:rsidR="00D01CA0" w:rsidRPr="00A21AC8" w:rsidRDefault="00D01CA0" w:rsidP="0097350A">
      <w:pPr>
        <w:rPr>
          <w:rFonts w:asciiTheme="minorEastAsia" w:eastAsiaTheme="minorEastAsia" w:hAnsiTheme="minorEastAsia" w:cs="Meiryo UI"/>
          <w:sz w:val="21"/>
          <w:szCs w:val="21"/>
        </w:rPr>
      </w:pPr>
      <w:r w:rsidRPr="00A21AC8">
        <w:rPr>
          <w:rFonts w:asciiTheme="minorEastAsia" w:eastAsiaTheme="minorEastAsia" w:hAnsiTheme="minorEastAsia" w:cs="Meiryo UI" w:hint="eastAsia"/>
          <w:sz w:val="21"/>
          <w:szCs w:val="21"/>
        </w:rPr>
        <w:t xml:space="preserve">　最も必要なアセスメントの分野を明確にすることです。</w:t>
      </w:r>
    </w:p>
    <w:p w14:paraId="7935F63B" w14:textId="77777777" w:rsidR="00D01CA0" w:rsidRPr="00A21AC8" w:rsidRDefault="00D01CA0" w:rsidP="0097350A">
      <w:pPr>
        <w:rPr>
          <w:rFonts w:asciiTheme="minorEastAsia" w:eastAsiaTheme="minorEastAsia" w:hAnsiTheme="minorEastAsia" w:cs="Meiryo UI"/>
          <w:sz w:val="21"/>
          <w:szCs w:val="21"/>
        </w:rPr>
      </w:pPr>
      <w:r w:rsidRPr="00A21AC8">
        <w:rPr>
          <w:rFonts w:asciiTheme="minorEastAsia" w:eastAsiaTheme="minorEastAsia" w:hAnsiTheme="minorEastAsia" w:cs="Meiryo UI" w:hint="eastAsia"/>
          <w:sz w:val="21"/>
          <w:szCs w:val="21"/>
        </w:rPr>
        <w:t xml:space="preserve">　例えば、</w:t>
      </w:r>
      <w:r w:rsidR="00854F28" w:rsidRPr="00A21AC8">
        <w:rPr>
          <w:rFonts w:asciiTheme="minorEastAsia" w:eastAsiaTheme="minorEastAsia" w:hAnsiTheme="minorEastAsia" w:cs="Meiryo UI" w:hint="eastAsia"/>
          <w:sz w:val="21"/>
          <w:szCs w:val="21"/>
        </w:rPr>
        <w:t>必要なのは</w:t>
      </w:r>
      <w:r w:rsidRPr="00A21AC8">
        <w:rPr>
          <w:rFonts w:asciiTheme="minorEastAsia" w:eastAsiaTheme="minorEastAsia" w:hAnsiTheme="minorEastAsia" w:cs="Meiryo UI" w:hint="eastAsia"/>
          <w:sz w:val="21"/>
          <w:szCs w:val="21"/>
        </w:rPr>
        <w:t>言語理解のアセスメントなのか、ツール操作のアセスメントなのか</w:t>
      </w:r>
      <w:r w:rsidR="00854F28" w:rsidRPr="00A21AC8">
        <w:rPr>
          <w:rFonts w:asciiTheme="minorEastAsia" w:eastAsiaTheme="minorEastAsia" w:hAnsiTheme="minorEastAsia" w:cs="Meiryo UI" w:hint="eastAsia"/>
          <w:sz w:val="21"/>
          <w:szCs w:val="21"/>
        </w:rPr>
        <w:t>、</w:t>
      </w:r>
    </w:p>
    <w:p w14:paraId="26342EBF" w14:textId="77777777" w:rsidR="00D01CA0" w:rsidRPr="00A21AC8" w:rsidRDefault="00D01CA0" w:rsidP="0097350A">
      <w:pPr>
        <w:rPr>
          <w:rFonts w:asciiTheme="minorEastAsia" w:eastAsiaTheme="minorEastAsia" w:hAnsiTheme="minorEastAsia" w:cs="Meiryo UI"/>
          <w:sz w:val="21"/>
          <w:szCs w:val="21"/>
        </w:rPr>
      </w:pPr>
      <w:r w:rsidRPr="00A21AC8">
        <w:rPr>
          <w:rFonts w:asciiTheme="minorEastAsia" w:eastAsiaTheme="minorEastAsia" w:hAnsiTheme="minorEastAsia" w:cs="Meiryo UI" w:hint="eastAsia"/>
          <w:sz w:val="21"/>
          <w:szCs w:val="21"/>
        </w:rPr>
        <w:t xml:space="preserve">　</w:t>
      </w:r>
      <w:r w:rsidR="00854F28" w:rsidRPr="00A21AC8">
        <w:rPr>
          <w:rFonts w:asciiTheme="minorEastAsia" w:eastAsiaTheme="minorEastAsia" w:hAnsiTheme="minorEastAsia" w:cs="Meiryo UI" w:hint="eastAsia"/>
          <w:sz w:val="21"/>
          <w:szCs w:val="21"/>
        </w:rPr>
        <w:t>または、</w:t>
      </w:r>
      <w:r w:rsidRPr="00A21AC8">
        <w:rPr>
          <w:rFonts w:asciiTheme="minorEastAsia" w:eastAsiaTheme="minorEastAsia" w:hAnsiTheme="minorEastAsia" w:cs="Meiryo UI" w:hint="eastAsia"/>
          <w:sz w:val="21"/>
          <w:szCs w:val="21"/>
        </w:rPr>
        <w:t>コミュニケーション全般のアセスメントなのか</w:t>
      </w:r>
      <w:r w:rsidR="00854F28" w:rsidRPr="00A21AC8">
        <w:rPr>
          <w:rFonts w:asciiTheme="minorEastAsia" w:eastAsiaTheme="minorEastAsia" w:hAnsiTheme="minorEastAsia" w:cs="Meiryo UI" w:hint="eastAsia"/>
          <w:sz w:val="21"/>
          <w:szCs w:val="21"/>
        </w:rPr>
        <w:t>を明確にして行なうようにしています</w:t>
      </w:r>
      <w:r w:rsidRPr="00A21AC8">
        <w:rPr>
          <w:rFonts w:asciiTheme="minorEastAsia" w:eastAsiaTheme="minorEastAsia" w:hAnsiTheme="minorEastAsia" w:cs="Meiryo UI" w:hint="eastAsia"/>
          <w:sz w:val="21"/>
          <w:szCs w:val="21"/>
        </w:rPr>
        <w:t>。</w:t>
      </w:r>
    </w:p>
    <w:p w14:paraId="3AF20BDC" w14:textId="77777777" w:rsidR="00D01CA0" w:rsidRPr="00A21AC8" w:rsidRDefault="00D01CA0" w:rsidP="0097350A">
      <w:pPr>
        <w:rPr>
          <w:rFonts w:asciiTheme="minorEastAsia" w:eastAsiaTheme="minorEastAsia" w:hAnsiTheme="minorEastAsia" w:cs="Meiryo UI"/>
          <w:sz w:val="21"/>
          <w:szCs w:val="21"/>
        </w:rPr>
      </w:pPr>
      <w:r w:rsidRPr="00A21AC8">
        <w:rPr>
          <w:rFonts w:asciiTheme="minorEastAsia" w:eastAsiaTheme="minorEastAsia" w:hAnsiTheme="minorEastAsia" w:cs="Meiryo UI" w:hint="eastAsia"/>
          <w:sz w:val="21"/>
          <w:szCs w:val="21"/>
        </w:rPr>
        <w:t xml:space="preserve">　初めてアセスメントをする場合は、コミュニケーション全般のアセスメントを取ってから</w:t>
      </w:r>
    </w:p>
    <w:p w14:paraId="72BDD2C8" w14:textId="77777777" w:rsidR="00D01CA0" w:rsidRPr="00A21AC8" w:rsidRDefault="00D01CA0" w:rsidP="0097350A">
      <w:pPr>
        <w:rPr>
          <w:rFonts w:asciiTheme="minorEastAsia" w:eastAsiaTheme="minorEastAsia" w:hAnsiTheme="minorEastAsia" w:cs="Meiryo UI"/>
          <w:sz w:val="21"/>
          <w:szCs w:val="21"/>
        </w:rPr>
      </w:pPr>
      <w:r w:rsidRPr="00A21AC8">
        <w:rPr>
          <w:rFonts w:asciiTheme="minorEastAsia" w:eastAsiaTheme="minorEastAsia" w:hAnsiTheme="minorEastAsia" w:cs="Meiryo UI" w:hint="eastAsia"/>
          <w:sz w:val="21"/>
          <w:szCs w:val="21"/>
        </w:rPr>
        <w:t xml:space="preserve">　導入しようとするコミュニケーション方法に関してのアセスメントを行う</w:t>
      </w:r>
      <w:r w:rsidR="0078352C" w:rsidRPr="00A21AC8">
        <w:rPr>
          <w:rFonts w:asciiTheme="minorEastAsia" w:eastAsiaTheme="minorEastAsia" w:hAnsiTheme="minorEastAsia" w:cs="Meiryo UI" w:hint="eastAsia"/>
          <w:sz w:val="21"/>
          <w:szCs w:val="21"/>
        </w:rPr>
        <w:t>と良いと思います。</w:t>
      </w:r>
    </w:p>
    <w:p w14:paraId="774C3704" w14:textId="77777777" w:rsidR="00D01CA0" w:rsidRPr="00A21AC8" w:rsidRDefault="0078352C" w:rsidP="0097350A">
      <w:pPr>
        <w:rPr>
          <w:rFonts w:asciiTheme="minorEastAsia" w:eastAsiaTheme="minorEastAsia" w:hAnsiTheme="minorEastAsia" w:cs="Meiryo UI"/>
          <w:sz w:val="21"/>
          <w:szCs w:val="21"/>
        </w:rPr>
      </w:pPr>
      <w:r w:rsidRPr="00A21AC8">
        <w:rPr>
          <w:rFonts w:asciiTheme="minorEastAsia" w:eastAsiaTheme="minorEastAsia" w:hAnsiTheme="minorEastAsia" w:cs="Meiryo UI" w:hint="eastAsia"/>
          <w:sz w:val="21"/>
          <w:szCs w:val="21"/>
        </w:rPr>
        <w:t xml:space="preserve">　合わせて、成育歴、これまでの言語訓練歴などの情報も基礎情報として必須です。</w:t>
      </w:r>
    </w:p>
    <w:p w14:paraId="41E7981A" w14:textId="77777777" w:rsidR="00D01CA0" w:rsidRPr="00A21AC8" w:rsidRDefault="00D01CA0" w:rsidP="0097350A">
      <w:pPr>
        <w:rPr>
          <w:rFonts w:asciiTheme="minorEastAsia" w:eastAsiaTheme="minorEastAsia" w:hAnsiTheme="minorEastAsia" w:cs="Meiryo UI"/>
          <w:sz w:val="21"/>
          <w:szCs w:val="21"/>
        </w:rPr>
      </w:pPr>
    </w:p>
    <w:p w14:paraId="6CC2FCD4" w14:textId="77777777" w:rsidR="0097350A" w:rsidRPr="00A21AC8" w:rsidRDefault="00854F28" w:rsidP="0097350A">
      <w:pPr>
        <w:rPr>
          <w:rFonts w:asciiTheme="minorEastAsia" w:eastAsiaTheme="minorEastAsia" w:hAnsiTheme="minorEastAsia" w:cs="Meiryo UI"/>
          <w:b/>
          <w:sz w:val="21"/>
          <w:szCs w:val="21"/>
        </w:rPr>
      </w:pPr>
      <w:r w:rsidRPr="00A21AC8">
        <w:rPr>
          <w:rFonts w:asciiTheme="minorEastAsia" w:eastAsiaTheme="minorEastAsia" w:hAnsiTheme="minorEastAsia" w:cs="Meiryo UI" w:hint="eastAsia"/>
          <w:b/>
          <w:sz w:val="21"/>
          <w:szCs w:val="21"/>
        </w:rPr>
        <w:t>Ｑ３</w:t>
      </w:r>
      <w:r w:rsidR="0078352C" w:rsidRPr="00A21AC8">
        <w:rPr>
          <w:rFonts w:asciiTheme="minorEastAsia" w:eastAsiaTheme="minorEastAsia" w:hAnsiTheme="minorEastAsia" w:cs="Meiryo UI" w:hint="eastAsia"/>
          <w:b/>
          <w:sz w:val="21"/>
          <w:szCs w:val="21"/>
        </w:rPr>
        <w:t>.</w:t>
      </w:r>
      <w:r w:rsidRPr="00A21AC8">
        <w:rPr>
          <w:rFonts w:asciiTheme="minorEastAsia" w:eastAsiaTheme="minorEastAsia" w:hAnsiTheme="minorEastAsia" w:cs="Meiryo UI" w:hint="eastAsia"/>
          <w:b/>
          <w:sz w:val="21"/>
          <w:szCs w:val="21"/>
        </w:rPr>
        <w:t xml:space="preserve">　</w:t>
      </w:r>
      <w:r w:rsidR="0097350A" w:rsidRPr="00A21AC8">
        <w:rPr>
          <w:rFonts w:asciiTheme="minorEastAsia" w:eastAsiaTheme="minorEastAsia" w:hAnsiTheme="minorEastAsia" w:cs="Meiryo UI" w:hint="eastAsia"/>
          <w:b/>
          <w:sz w:val="21"/>
          <w:szCs w:val="21"/>
        </w:rPr>
        <w:t>アセスメントツールはどのようなものを使っていますか？</w:t>
      </w:r>
    </w:p>
    <w:p w14:paraId="0F6A33A0" w14:textId="77777777" w:rsidR="0078352C" w:rsidRPr="00A21AC8" w:rsidRDefault="0078352C" w:rsidP="0097350A">
      <w:pPr>
        <w:rPr>
          <w:rFonts w:asciiTheme="minorEastAsia" w:eastAsiaTheme="minorEastAsia" w:hAnsiTheme="minorEastAsia" w:cs="Meiryo UI"/>
          <w:sz w:val="21"/>
          <w:szCs w:val="21"/>
        </w:rPr>
      </w:pPr>
      <w:r w:rsidRPr="00A21AC8">
        <w:rPr>
          <w:rFonts w:asciiTheme="minorEastAsia" w:eastAsiaTheme="minorEastAsia" w:hAnsiTheme="minorEastAsia" w:cs="Meiryo UI" w:hint="eastAsia"/>
          <w:sz w:val="21"/>
          <w:szCs w:val="21"/>
        </w:rPr>
        <w:t xml:space="preserve">　桑の実工房独自で製作したものを全員共通で使用しています。</w:t>
      </w:r>
    </w:p>
    <w:p w14:paraId="784B3619" w14:textId="77777777" w:rsidR="0078352C" w:rsidRPr="00A21AC8" w:rsidRDefault="0078352C" w:rsidP="0097350A">
      <w:pPr>
        <w:rPr>
          <w:rFonts w:asciiTheme="minorEastAsia" w:eastAsiaTheme="minorEastAsia" w:hAnsiTheme="minorEastAsia" w:cs="Meiryo UI"/>
          <w:sz w:val="21"/>
          <w:szCs w:val="21"/>
        </w:rPr>
      </w:pPr>
      <w:r w:rsidRPr="00A21AC8">
        <w:rPr>
          <w:rFonts w:asciiTheme="minorEastAsia" w:eastAsiaTheme="minorEastAsia" w:hAnsiTheme="minorEastAsia" w:cs="Meiryo UI" w:hint="eastAsia"/>
          <w:sz w:val="21"/>
          <w:szCs w:val="21"/>
        </w:rPr>
        <w:t xml:space="preserve">　必要に応じて、心理検査（遠城寺式発達検査･SM社会能力検査）を参考にしています。</w:t>
      </w:r>
    </w:p>
    <w:p w14:paraId="78674707" w14:textId="77777777" w:rsidR="0078352C" w:rsidRPr="00A21AC8" w:rsidRDefault="0078352C" w:rsidP="0097350A">
      <w:pPr>
        <w:rPr>
          <w:rFonts w:asciiTheme="minorEastAsia" w:eastAsiaTheme="minorEastAsia" w:hAnsiTheme="minorEastAsia" w:cs="Meiryo UI"/>
          <w:sz w:val="21"/>
          <w:szCs w:val="21"/>
        </w:rPr>
      </w:pPr>
      <w:r w:rsidRPr="00A21AC8">
        <w:rPr>
          <w:rFonts w:asciiTheme="minorEastAsia" w:eastAsiaTheme="minorEastAsia" w:hAnsiTheme="minorEastAsia" w:cs="Meiryo UI" w:hint="eastAsia"/>
          <w:sz w:val="21"/>
          <w:szCs w:val="21"/>
        </w:rPr>
        <w:t xml:space="preserve">　ITツールに関しては、公的なものが少なく、使用ツールに合わせてアセスメントを取っています。</w:t>
      </w:r>
    </w:p>
    <w:p w14:paraId="2D1CD1C1" w14:textId="77777777" w:rsidR="0078352C" w:rsidRPr="00A21AC8" w:rsidRDefault="0078352C" w:rsidP="0097350A">
      <w:pPr>
        <w:rPr>
          <w:rFonts w:asciiTheme="minorEastAsia" w:eastAsiaTheme="minorEastAsia" w:hAnsiTheme="minorEastAsia" w:cs="Meiryo UI"/>
          <w:sz w:val="21"/>
          <w:szCs w:val="21"/>
        </w:rPr>
      </w:pPr>
    </w:p>
    <w:p w14:paraId="45A7967B" w14:textId="77777777" w:rsidR="0097350A" w:rsidRPr="00A21AC8" w:rsidRDefault="00854F28" w:rsidP="0097350A">
      <w:pPr>
        <w:rPr>
          <w:rFonts w:asciiTheme="minorEastAsia" w:eastAsiaTheme="minorEastAsia" w:hAnsiTheme="minorEastAsia" w:cs="Meiryo UI"/>
          <w:b/>
          <w:sz w:val="21"/>
          <w:szCs w:val="21"/>
        </w:rPr>
      </w:pPr>
      <w:r w:rsidRPr="00A21AC8">
        <w:rPr>
          <w:rFonts w:asciiTheme="minorEastAsia" w:eastAsiaTheme="minorEastAsia" w:hAnsiTheme="minorEastAsia" w:cs="Meiryo UI" w:hint="eastAsia"/>
          <w:b/>
          <w:sz w:val="21"/>
          <w:szCs w:val="21"/>
        </w:rPr>
        <w:t xml:space="preserve">Ｑ４.　</w:t>
      </w:r>
      <w:r w:rsidR="0097350A" w:rsidRPr="00A21AC8">
        <w:rPr>
          <w:rFonts w:asciiTheme="minorEastAsia" w:eastAsiaTheme="minorEastAsia" w:hAnsiTheme="minorEastAsia" w:cs="Meiryo UI" w:hint="eastAsia"/>
          <w:b/>
          <w:sz w:val="21"/>
          <w:szCs w:val="21"/>
        </w:rPr>
        <w:t>アセスメントの取り方や工夫していることがあったら教えて欲しいです。（どんなアセスメントツールを使用しているのか…など）</w:t>
      </w:r>
    </w:p>
    <w:p w14:paraId="4944BD75" w14:textId="77777777" w:rsidR="0078352C" w:rsidRPr="00A21AC8" w:rsidRDefault="0078352C" w:rsidP="0097350A">
      <w:pPr>
        <w:rPr>
          <w:rFonts w:asciiTheme="minorEastAsia" w:eastAsiaTheme="minorEastAsia" w:hAnsiTheme="minorEastAsia" w:cs="Meiryo UI"/>
          <w:sz w:val="21"/>
          <w:szCs w:val="21"/>
        </w:rPr>
      </w:pPr>
      <w:r w:rsidRPr="00A21AC8">
        <w:rPr>
          <w:rFonts w:asciiTheme="minorEastAsia" w:eastAsiaTheme="minorEastAsia" w:hAnsiTheme="minorEastAsia" w:cs="Meiryo UI" w:hint="eastAsia"/>
          <w:sz w:val="21"/>
          <w:szCs w:val="21"/>
        </w:rPr>
        <w:t xml:space="preserve">　まず基礎情報（これまでの発達検査結果･言語訓練歴･コミュニケーション支援歴･使用ツール）を</w:t>
      </w:r>
    </w:p>
    <w:p w14:paraId="6D2503FF" w14:textId="77777777" w:rsidR="0078352C" w:rsidRPr="00A21AC8" w:rsidRDefault="0078352C" w:rsidP="0097350A">
      <w:pPr>
        <w:rPr>
          <w:rFonts w:asciiTheme="minorEastAsia" w:eastAsiaTheme="minorEastAsia" w:hAnsiTheme="minorEastAsia" w:cs="Meiryo UI"/>
          <w:sz w:val="21"/>
          <w:szCs w:val="21"/>
        </w:rPr>
      </w:pPr>
      <w:r w:rsidRPr="00A21AC8">
        <w:rPr>
          <w:rFonts w:asciiTheme="minorEastAsia" w:eastAsiaTheme="minorEastAsia" w:hAnsiTheme="minorEastAsia" w:cs="Meiryo UI" w:hint="eastAsia"/>
          <w:sz w:val="21"/>
          <w:szCs w:val="21"/>
        </w:rPr>
        <w:t xml:space="preserve">　ベースにすることです。</w:t>
      </w:r>
    </w:p>
    <w:p w14:paraId="40174D51" w14:textId="77777777" w:rsidR="0078352C" w:rsidRPr="00A21AC8" w:rsidRDefault="0078352C" w:rsidP="0097350A">
      <w:pPr>
        <w:rPr>
          <w:rFonts w:asciiTheme="minorEastAsia" w:eastAsiaTheme="minorEastAsia" w:hAnsiTheme="minorEastAsia" w:cs="Meiryo UI"/>
          <w:sz w:val="21"/>
          <w:szCs w:val="21"/>
        </w:rPr>
      </w:pPr>
      <w:r w:rsidRPr="00A21AC8">
        <w:rPr>
          <w:rFonts w:asciiTheme="minorEastAsia" w:eastAsiaTheme="minorEastAsia" w:hAnsiTheme="minorEastAsia" w:cs="Meiryo UI" w:hint="eastAsia"/>
          <w:sz w:val="21"/>
          <w:szCs w:val="21"/>
        </w:rPr>
        <w:t xml:space="preserve">　本人に定着しなかったツールを再度使うことがないように注意をしています。</w:t>
      </w:r>
    </w:p>
    <w:p w14:paraId="58FDE3AE" w14:textId="77777777" w:rsidR="0078352C" w:rsidRPr="00A21AC8" w:rsidRDefault="0078352C" w:rsidP="0097350A">
      <w:pPr>
        <w:rPr>
          <w:rFonts w:asciiTheme="minorEastAsia" w:eastAsiaTheme="minorEastAsia" w:hAnsiTheme="minorEastAsia" w:cs="Meiryo UI"/>
          <w:sz w:val="21"/>
          <w:szCs w:val="21"/>
        </w:rPr>
      </w:pPr>
      <w:r w:rsidRPr="00A21AC8">
        <w:rPr>
          <w:rFonts w:asciiTheme="minorEastAsia" w:eastAsiaTheme="minorEastAsia" w:hAnsiTheme="minorEastAsia" w:cs="Meiryo UI" w:hint="eastAsia"/>
          <w:sz w:val="21"/>
          <w:szCs w:val="21"/>
        </w:rPr>
        <w:lastRenderedPageBreak/>
        <w:t xml:space="preserve">　特別支援学校卒業や他事業所からの転所の場合、キーパーソンとなる方がいます。</w:t>
      </w:r>
    </w:p>
    <w:p w14:paraId="1F148073" w14:textId="77777777" w:rsidR="0078352C" w:rsidRPr="00A21AC8" w:rsidRDefault="0078352C" w:rsidP="0097350A">
      <w:pPr>
        <w:rPr>
          <w:rFonts w:asciiTheme="minorEastAsia" w:eastAsiaTheme="minorEastAsia" w:hAnsiTheme="minorEastAsia" w:cs="Meiryo UI"/>
          <w:sz w:val="21"/>
          <w:szCs w:val="21"/>
        </w:rPr>
      </w:pPr>
      <w:r w:rsidRPr="00A21AC8">
        <w:rPr>
          <w:rFonts w:asciiTheme="minorEastAsia" w:eastAsiaTheme="minorEastAsia" w:hAnsiTheme="minorEastAsia" w:cs="Meiryo UI" w:hint="eastAsia"/>
          <w:sz w:val="21"/>
          <w:szCs w:val="21"/>
        </w:rPr>
        <w:t xml:space="preserve">　その方に本人が現在使っているコミュニケーション手段や方法を確認しています。</w:t>
      </w:r>
    </w:p>
    <w:p w14:paraId="70908761" w14:textId="77777777" w:rsidR="0078352C" w:rsidRPr="00A21AC8" w:rsidRDefault="0078352C" w:rsidP="0097350A">
      <w:pPr>
        <w:rPr>
          <w:rFonts w:asciiTheme="minorEastAsia" w:eastAsiaTheme="minorEastAsia" w:hAnsiTheme="minorEastAsia" w:cs="Meiryo UI"/>
          <w:sz w:val="21"/>
          <w:szCs w:val="21"/>
        </w:rPr>
      </w:pPr>
      <w:r w:rsidRPr="00A21AC8">
        <w:rPr>
          <w:rFonts w:asciiTheme="minorEastAsia" w:eastAsiaTheme="minorEastAsia" w:hAnsiTheme="minorEastAsia" w:cs="Meiryo UI" w:hint="eastAsia"/>
          <w:sz w:val="21"/>
          <w:szCs w:val="21"/>
        </w:rPr>
        <w:t xml:space="preserve">　アセスメントツールに関しては</w:t>
      </w:r>
      <w:r w:rsidR="00854F28" w:rsidRPr="00A21AC8">
        <w:rPr>
          <w:rFonts w:asciiTheme="minorEastAsia" w:eastAsiaTheme="minorEastAsia" w:hAnsiTheme="minorEastAsia" w:cs="Meiryo UI" w:hint="eastAsia"/>
          <w:sz w:val="21"/>
          <w:szCs w:val="21"/>
        </w:rPr>
        <w:t>Ｑ３</w:t>
      </w:r>
      <w:r w:rsidRPr="00A21AC8">
        <w:rPr>
          <w:rFonts w:asciiTheme="minorEastAsia" w:eastAsiaTheme="minorEastAsia" w:hAnsiTheme="minorEastAsia" w:cs="Meiryo UI" w:hint="eastAsia"/>
          <w:sz w:val="21"/>
          <w:szCs w:val="21"/>
        </w:rPr>
        <w:t>と同様です。</w:t>
      </w:r>
    </w:p>
    <w:p w14:paraId="73A678A4" w14:textId="77777777" w:rsidR="0078352C" w:rsidRPr="00A21AC8" w:rsidRDefault="0078352C" w:rsidP="0097350A">
      <w:pPr>
        <w:rPr>
          <w:rFonts w:asciiTheme="minorEastAsia" w:eastAsiaTheme="minorEastAsia" w:hAnsiTheme="minorEastAsia" w:cs="Meiryo UI"/>
          <w:sz w:val="21"/>
          <w:szCs w:val="21"/>
        </w:rPr>
      </w:pPr>
    </w:p>
    <w:p w14:paraId="546F14B4" w14:textId="77777777" w:rsidR="0097350A" w:rsidRPr="00A21AC8" w:rsidRDefault="00854F28" w:rsidP="0097350A">
      <w:pPr>
        <w:rPr>
          <w:rFonts w:asciiTheme="minorEastAsia" w:eastAsiaTheme="minorEastAsia" w:hAnsiTheme="minorEastAsia" w:cs="Meiryo UI"/>
          <w:b/>
          <w:sz w:val="21"/>
          <w:szCs w:val="21"/>
        </w:rPr>
      </w:pPr>
      <w:r w:rsidRPr="00A21AC8">
        <w:rPr>
          <w:rFonts w:asciiTheme="minorEastAsia" w:eastAsiaTheme="minorEastAsia" w:hAnsiTheme="minorEastAsia" w:cs="Meiryo UI" w:hint="eastAsia"/>
          <w:b/>
          <w:sz w:val="21"/>
          <w:szCs w:val="21"/>
        </w:rPr>
        <w:t>Ｑ５</w:t>
      </w:r>
      <w:r w:rsidR="008D7191" w:rsidRPr="00A21AC8">
        <w:rPr>
          <w:rFonts w:asciiTheme="minorEastAsia" w:eastAsiaTheme="minorEastAsia" w:hAnsiTheme="minorEastAsia" w:cs="Meiryo UI" w:hint="eastAsia"/>
          <w:b/>
          <w:sz w:val="21"/>
          <w:szCs w:val="21"/>
        </w:rPr>
        <w:t xml:space="preserve">.　</w:t>
      </w:r>
      <w:r w:rsidR="00A21AC8">
        <w:rPr>
          <w:rFonts w:asciiTheme="minorEastAsia" w:eastAsiaTheme="minorEastAsia" w:hAnsiTheme="minorEastAsia" w:cs="Meiryo UI" w:hint="eastAsia"/>
          <w:b/>
          <w:sz w:val="21"/>
          <w:szCs w:val="21"/>
        </w:rPr>
        <w:t>参考書籍があれば教えて下さい</w:t>
      </w:r>
    </w:p>
    <w:p w14:paraId="447A113C" w14:textId="77777777" w:rsidR="0078352C" w:rsidRPr="00A21AC8" w:rsidRDefault="008D7191" w:rsidP="0097350A">
      <w:pPr>
        <w:rPr>
          <w:rFonts w:asciiTheme="minorEastAsia" w:eastAsiaTheme="minorEastAsia" w:hAnsiTheme="minorEastAsia" w:cs="Meiryo UI"/>
          <w:sz w:val="21"/>
          <w:szCs w:val="21"/>
        </w:rPr>
      </w:pPr>
      <w:r w:rsidRPr="00A21AC8">
        <w:rPr>
          <w:rFonts w:asciiTheme="minorEastAsia" w:eastAsiaTheme="minorEastAsia" w:hAnsiTheme="minorEastAsia" w:cs="Meiryo UI" w:hint="eastAsia"/>
          <w:sz w:val="21"/>
          <w:szCs w:val="21"/>
        </w:rPr>
        <w:t xml:space="preserve">　「自閉症スペクトラムなど発達障害のある人とのコミュニケーションのための10のコツ」</w:t>
      </w:r>
    </w:p>
    <w:p w14:paraId="19F40E74" w14:textId="77777777" w:rsidR="008D7191" w:rsidRPr="00A21AC8" w:rsidRDefault="008D7191" w:rsidP="0097350A">
      <w:pPr>
        <w:rPr>
          <w:rFonts w:asciiTheme="minorEastAsia" w:eastAsiaTheme="minorEastAsia" w:hAnsiTheme="minorEastAsia" w:cs="Meiryo UI"/>
          <w:sz w:val="21"/>
          <w:szCs w:val="21"/>
        </w:rPr>
      </w:pPr>
      <w:r w:rsidRPr="00A21AC8">
        <w:rPr>
          <w:rFonts w:asciiTheme="minorEastAsia" w:eastAsiaTheme="minorEastAsia" w:hAnsiTheme="minorEastAsia" w:cs="Meiryo UI" w:hint="eastAsia"/>
          <w:sz w:val="21"/>
          <w:szCs w:val="21"/>
        </w:rPr>
        <w:t xml:space="preserve">　　著者：坂井　聡</w:t>
      </w:r>
    </w:p>
    <w:p w14:paraId="42DB41F2" w14:textId="77777777" w:rsidR="008D7191" w:rsidRPr="00A21AC8" w:rsidRDefault="008D7191" w:rsidP="0097350A">
      <w:pPr>
        <w:rPr>
          <w:rFonts w:asciiTheme="minorEastAsia" w:eastAsiaTheme="minorEastAsia" w:hAnsiTheme="minorEastAsia" w:cs="Meiryo UI"/>
          <w:sz w:val="21"/>
          <w:szCs w:val="21"/>
        </w:rPr>
      </w:pPr>
      <w:r w:rsidRPr="00A21AC8">
        <w:rPr>
          <w:rFonts w:asciiTheme="minorEastAsia" w:eastAsiaTheme="minorEastAsia" w:hAnsiTheme="minorEastAsia" w:cs="Meiryo UI" w:hint="eastAsia"/>
          <w:sz w:val="21"/>
          <w:szCs w:val="21"/>
        </w:rPr>
        <w:t xml:space="preserve">　「自閉症感覚」</w:t>
      </w:r>
    </w:p>
    <w:p w14:paraId="707DB787" w14:textId="77777777" w:rsidR="0078352C" w:rsidRPr="00A21AC8" w:rsidRDefault="008D7191" w:rsidP="0097350A">
      <w:pPr>
        <w:rPr>
          <w:rFonts w:asciiTheme="minorEastAsia" w:eastAsiaTheme="minorEastAsia" w:hAnsiTheme="minorEastAsia" w:cs="Meiryo UI"/>
          <w:sz w:val="21"/>
          <w:szCs w:val="21"/>
        </w:rPr>
      </w:pPr>
      <w:r w:rsidRPr="00A21AC8">
        <w:rPr>
          <w:rFonts w:asciiTheme="minorEastAsia" w:eastAsiaTheme="minorEastAsia" w:hAnsiTheme="minorEastAsia" w:cs="Meiryo UI" w:hint="eastAsia"/>
          <w:sz w:val="21"/>
          <w:szCs w:val="21"/>
        </w:rPr>
        <w:t xml:space="preserve">　　著者：テンプルグラディン</w:t>
      </w:r>
    </w:p>
    <w:p w14:paraId="21F6B559" w14:textId="77777777" w:rsidR="008D7191" w:rsidRPr="00A21AC8" w:rsidRDefault="008D7191" w:rsidP="0097350A">
      <w:pPr>
        <w:rPr>
          <w:rFonts w:asciiTheme="minorEastAsia" w:eastAsiaTheme="minorEastAsia" w:hAnsiTheme="minorEastAsia" w:cs="Meiryo UI"/>
          <w:sz w:val="21"/>
          <w:szCs w:val="21"/>
        </w:rPr>
      </w:pPr>
      <w:r w:rsidRPr="00A21AC8">
        <w:rPr>
          <w:rFonts w:asciiTheme="minorEastAsia" w:eastAsiaTheme="minorEastAsia" w:hAnsiTheme="minorEastAsia" w:cs="Meiryo UI" w:hint="eastAsia"/>
          <w:sz w:val="21"/>
          <w:szCs w:val="21"/>
        </w:rPr>
        <w:t xml:space="preserve">　「自閉症児のための絵で見る構造化」</w:t>
      </w:r>
    </w:p>
    <w:p w14:paraId="1097E230" w14:textId="77777777" w:rsidR="0078352C" w:rsidRPr="00A21AC8" w:rsidRDefault="008D7191" w:rsidP="0097350A">
      <w:pPr>
        <w:rPr>
          <w:rFonts w:asciiTheme="minorEastAsia" w:eastAsiaTheme="minorEastAsia" w:hAnsiTheme="minorEastAsia" w:cs="Meiryo UI"/>
          <w:sz w:val="21"/>
          <w:szCs w:val="21"/>
        </w:rPr>
      </w:pPr>
      <w:r w:rsidRPr="00A21AC8">
        <w:rPr>
          <w:rFonts w:asciiTheme="minorEastAsia" w:eastAsiaTheme="minorEastAsia" w:hAnsiTheme="minorEastAsia" w:cs="Meiryo UI" w:hint="eastAsia"/>
          <w:sz w:val="21"/>
          <w:szCs w:val="21"/>
        </w:rPr>
        <w:t xml:space="preserve">　　著書：佐々木　正美</w:t>
      </w:r>
    </w:p>
    <w:p w14:paraId="2DCD1086" w14:textId="77777777" w:rsidR="0097350A" w:rsidRPr="00A21AC8" w:rsidRDefault="0097350A" w:rsidP="0097350A">
      <w:pPr>
        <w:rPr>
          <w:rFonts w:asciiTheme="minorEastAsia" w:eastAsiaTheme="minorEastAsia" w:hAnsiTheme="minorEastAsia" w:cs="Meiryo UI" w:hint="eastAsia"/>
          <w:sz w:val="21"/>
          <w:szCs w:val="21"/>
        </w:rPr>
      </w:pPr>
    </w:p>
    <w:p w14:paraId="2EFFAA4A" w14:textId="77777777" w:rsidR="0097350A" w:rsidRPr="00A21AC8" w:rsidRDefault="00854F28" w:rsidP="0097350A">
      <w:pPr>
        <w:rPr>
          <w:rFonts w:asciiTheme="minorEastAsia" w:eastAsiaTheme="minorEastAsia" w:hAnsiTheme="minorEastAsia" w:cs="Meiryo UI"/>
          <w:b/>
          <w:sz w:val="21"/>
          <w:szCs w:val="21"/>
        </w:rPr>
      </w:pPr>
      <w:r w:rsidRPr="00A21AC8">
        <w:rPr>
          <w:rFonts w:asciiTheme="minorEastAsia" w:eastAsiaTheme="minorEastAsia" w:hAnsiTheme="minorEastAsia" w:cs="Meiryo UI" w:hint="eastAsia"/>
          <w:b/>
          <w:sz w:val="21"/>
          <w:szCs w:val="21"/>
        </w:rPr>
        <w:t>Ｑ６</w:t>
      </w:r>
      <w:r w:rsidR="008D7191" w:rsidRPr="00A21AC8">
        <w:rPr>
          <w:rFonts w:asciiTheme="minorEastAsia" w:eastAsiaTheme="minorEastAsia" w:hAnsiTheme="minorEastAsia" w:cs="Meiryo UI" w:hint="eastAsia"/>
          <w:b/>
          <w:sz w:val="21"/>
          <w:szCs w:val="21"/>
        </w:rPr>
        <w:t xml:space="preserve">.　</w:t>
      </w:r>
      <w:r w:rsidR="0097350A" w:rsidRPr="00A21AC8">
        <w:rPr>
          <w:rFonts w:asciiTheme="minorEastAsia" w:eastAsiaTheme="minorEastAsia" w:hAnsiTheme="minorEastAsia" w:cs="Meiryo UI" w:hint="eastAsia"/>
          <w:b/>
          <w:sz w:val="21"/>
          <w:szCs w:val="21"/>
        </w:rPr>
        <w:t>スケジュールやしたい行動、食べたい物などの選択はありましたが、ご本人の気持ち（イライラ、うるさい）などをきく、知るツールはでてきませんでした。もし、事業所でそのようなツールがあれば、どのように使用しているのか</w:t>
      </w:r>
      <w:r w:rsidR="00A21AC8">
        <w:rPr>
          <w:rFonts w:asciiTheme="minorEastAsia" w:eastAsiaTheme="minorEastAsia" w:hAnsiTheme="minorEastAsia" w:cs="Meiryo UI" w:hint="eastAsia"/>
          <w:b/>
          <w:sz w:val="21"/>
          <w:szCs w:val="21"/>
        </w:rPr>
        <w:t>、どのタイミングで使用しているのか教えていただきたいと思います</w:t>
      </w:r>
    </w:p>
    <w:p w14:paraId="2134A8E9" w14:textId="77777777" w:rsidR="008D7191" w:rsidRPr="00A21AC8" w:rsidRDefault="008D7191" w:rsidP="0097350A">
      <w:pPr>
        <w:rPr>
          <w:rFonts w:asciiTheme="minorEastAsia" w:eastAsiaTheme="minorEastAsia" w:hAnsiTheme="minorEastAsia" w:cs="Meiryo UI"/>
          <w:sz w:val="21"/>
          <w:szCs w:val="21"/>
        </w:rPr>
      </w:pPr>
    </w:p>
    <w:p w14:paraId="7C40A5D1" w14:textId="77777777" w:rsidR="008D7191" w:rsidRPr="00A21AC8" w:rsidRDefault="008D7191" w:rsidP="0097350A">
      <w:pPr>
        <w:rPr>
          <w:rFonts w:asciiTheme="minorEastAsia" w:eastAsiaTheme="minorEastAsia" w:hAnsiTheme="minorEastAsia" w:cs="Meiryo UI"/>
          <w:sz w:val="21"/>
          <w:szCs w:val="21"/>
        </w:rPr>
      </w:pPr>
      <w:r w:rsidRPr="00A21AC8">
        <w:rPr>
          <w:rFonts w:asciiTheme="minorEastAsia" w:eastAsiaTheme="minorEastAsia" w:hAnsiTheme="minorEastAsia" w:cs="Meiryo UI" w:hint="eastAsia"/>
          <w:sz w:val="21"/>
          <w:szCs w:val="21"/>
        </w:rPr>
        <w:t xml:space="preserve">　気持ちを聴くツールはロップトークをベースにして使用しています。</w:t>
      </w:r>
    </w:p>
    <w:p w14:paraId="57264573" w14:textId="77777777" w:rsidR="008D7191" w:rsidRPr="00A21AC8" w:rsidRDefault="008D7191" w:rsidP="0097350A">
      <w:pPr>
        <w:rPr>
          <w:rFonts w:asciiTheme="minorEastAsia" w:eastAsiaTheme="minorEastAsia" w:hAnsiTheme="minorEastAsia" w:cs="Meiryo UI"/>
          <w:sz w:val="21"/>
          <w:szCs w:val="21"/>
        </w:rPr>
      </w:pPr>
      <w:r w:rsidRPr="00A21AC8">
        <w:rPr>
          <w:rFonts w:asciiTheme="minorEastAsia" w:eastAsiaTheme="minorEastAsia" w:hAnsiTheme="minorEastAsia" w:cs="Meiryo UI" w:hint="eastAsia"/>
          <w:sz w:val="21"/>
          <w:szCs w:val="21"/>
        </w:rPr>
        <w:t xml:space="preserve">　本人の発達段階に応じて、</w:t>
      </w:r>
      <w:r w:rsidR="005D4B2F" w:rsidRPr="00A21AC8">
        <w:rPr>
          <w:rFonts w:asciiTheme="minorEastAsia" w:eastAsiaTheme="minorEastAsia" w:hAnsiTheme="minorEastAsia" w:cs="Meiryo UI" w:hint="eastAsia"/>
          <w:sz w:val="21"/>
          <w:szCs w:val="21"/>
        </w:rPr>
        <w:t>絵カードや文字を利用する場合もあります。</w:t>
      </w:r>
    </w:p>
    <w:p w14:paraId="724336CC" w14:textId="77777777" w:rsidR="005D4B2F" w:rsidRPr="00A21AC8" w:rsidRDefault="005D4B2F" w:rsidP="0097350A">
      <w:pPr>
        <w:rPr>
          <w:rFonts w:asciiTheme="minorEastAsia" w:eastAsiaTheme="minorEastAsia" w:hAnsiTheme="minorEastAsia" w:cs="Meiryo UI"/>
          <w:sz w:val="21"/>
          <w:szCs w:val="21"/>
        </w:rPr>
      </w:pPr>
      <w:r w:rsidRPr="00A21AC8">
        <w:rPr>
          <w:rFonts w:asciiTheme="minorEastAsia" w:eastAsiaTheme="minorEastAsia" w:hAnsiTheme="minorEastAsia" w:cs="Meiryo UI" w:hint="eastAsia"/>
          <w:sz w:val="21"/>
          <w:szCs w:val="21"/>
        </w:rPr>
        <w:t xml:space="preserve">　何かをする前に　したいのか　したくないのか　を聞きます。</w:t>
      </w:r>
    </w:p>
    <w:p w14:paraId="179A3124" w14:textId="77777777" w:rsidR="005D4B2F" w:rsidRPr="00A21AC8" w:rsidRDefault="005D4B2F" w:rsidP="0097350A">
      <w:pPr>
        <w:rPr>
          <w:rFonts w:asciiTheme="minorEastAsia" w:eastAsiaTheme="minorEastAsia" w:hAnsiTheme="minorEastAsia" w:cs="Meiryo UI"/>
          <w:sz w:val="21"/>
          <w:szCs w:val="21"/>
        </w:rPr>
      </w:pPr>
      <w:r w:rsidRPr="00A21AC8">
        <w:rPr>
          <w:rFonts w:asciiTheme="minorEastAsia" w:eastAsiaTheme="minorEastAsia" w:hAnsiTheme="minorEastAsia" w:cs="Meiryo UI" w:hint="eastAsia"/>
          <w:sz w:val="21"/>
          <w:szCs w:val="21"/>
        </w:rPr>
        <w:t xml:space="preserve">　また、不安定になった時などは、その都度確認をしています。</w:t>
      </w:r>
    </w:p>
    <w:p w14:paraId="115BDD77" w14:textId="77777777" w:rsidR="005D4B2F" w:rsidRPr="00A21AC8" w:rsidRDefault="005D4B2F" w:rsidP="0097350A">
      <w:pPr>
        <w:rPr>
          <w:rFonts w:asciiTheme="minorEastAsia" w:eastAsiaTheme="minorEastAsia" w:hAnsiTheme="minorEastAsia" w:cs="Meiryo UI"/>
          <w:sz w:val="21"/>
          <w:szCs w:val="21"/>
        </w:rPr>
      </w:pPr>
      <w:r w:rsidRPr="00A21AC8">
        <w:rPr>
          <w:rFonts w:asciiTheme="minorEastAsia" w:eastAsiaTheme="minorEastAsia" w:hAnsiTheme="minorEastAsia" w:cs="Meiryo UI" w:hint="eastAsia"/>
          <w:sz w:val="21"/>
          <w:szCs w:val="21"/>
        </w:rPr>
        <w:t xml:space="preserve">　ツールの使用ができずに、適切なコミュニケーション手段を持っていない方の気持ちの汲み取りが</w:t>
      </w:r>
    </w:p>
    <w:p w14:paraId="0C4BD83A" w14:textId="77777777" w:rsidR="005D4B2F" w:rsidRPr="00A21AC8" w:rsidRDefault="005D4B2F" w:rsidP="0097350A">
      <w:pPr>
        <w:rPr>
          <w:rFonts w:asciiTheme="minorEastAsia" w:eastAsiaTheme="minorEastAsia" w:hAnsiTheme="minorEastAsia" w:cs="Meiryo UI"/>
          <w:sz w:val="21"/>
          <w:szCs w:val="21"/>
        </w:rPr>
      </w:pPr>
      <w:r w:rsidRPr="00A21AC8">
        <w:rPr>
          <w:rFonts w:asciiTheme="minorEastAsia" w:eastAsiaTheme="minorEastAsia" w:hAnsiTheme="minorEastAsia" w:cs="Meiryo UI" w:hint="eastAsia"/>
          <w:sz w:val="21"/>
          <w:szCs w:val="21"/>
        </w:rPr>
        <w:t xml:space="preserve">　難しいところです。それは、今までの行動場面での観察記録を基に、支援者が大まかな予想を立て</w:t>
      </w:r>
    </w:p>
    <w:p w14:paraId="54B2F32C" w14:textId="77777777" w:rsidR="0097350A" w:rsidRDefault="005D4B2F" w:rsidP="0097350A">
      <w:pPr>
        <w:rPr>
          <w:rFonts w:asciiTheme="minorEastAsia" w:eastAsiaTheme="minorEastAsia" w:hAnsiTheme="minorEastAsia" w:cs="Meiryo UI" w:hint="eastAsia"/>
          <w:sz w:val="21"/>
          <w:szCs w:val="21"/>
        </w:rPr>
      </w:pPr>
      <w:r w:rsidRPr="00A21AC8">
        <w:rPr>
          <w:rFonts w:asciiTheme="minorEastAsia" w:eastAsiaTheme="minorEastAsia" w:hAnsiTheme="minorEastAsia" w:cs="Meiryo UI" w:hint="eastAsia"/>
          <w:sz w:val="21"/>
          <w:szCs w:val="21"/>
        </w:rPr>
        <w:t xml:space="preserve">　次にどうするのかを提示して取り組んでいます。</w:t>
      </w:r>
    </w:p>
    <w:p w14:paraId="7027D179" w14:textId="77777777" w:rsidR="00A21AC8" w:rsidRPr="00A21AC8" w:rsidRDefault="00A21AC8" w:rsidP="0097350A">
      <w:pPr>
        <w:rPr>
          <w:rFonts w:asciiTheme="minorEastAsia" w:eastAsiaTheme="minorEastAsia" w:hAnsiTheme="minorEastAsia" w:cs="Meiryo UI" w:hint="eastAsia"/>
          <w:sz w:val="21"/>
          <w:szCs w:val="21"/>
        </w:rPr>
      </w:pPr>
    </w:p>
    <w:p w14:paraId="429BFDC7" w14:textId="77777777" w:rsidR="0097350A" w:rsidRPr="00A21AC8" w:rsidRDefault="00854F28" w:rsidP="0097350A">
      <w:pPr>
        <w:rPr>
          <w:rFonts w:asciiTheme="minorEastAsia" w:eastAsiaTheme="minorEastAsia" w:hAnsiTheme="minorEastAsia" w:cs="Meiryo UI"/>
          <w:b/>
          <w:sz w:val="21"/>
          <w:szCs w:val="21"/>
        </w:rPr>
      </w:pPr>
      <w:r w:rsidRPr="00A21AC8">
        <w:rPr>
          <w:rFonts w:asciiTheme="minorEastAsia" w:eastAsiaTheme="minorEastAsia" w:hAnsiTheme="minorEastAsia" w:cs="Meiryo UI" w:hint="eastAsia"/>
          <w:b/>
          <w:sz w:val="21"/>
          <w:szCs w:val="21"/>
        </w:rPr>
        <w:t>Ｑ７</w:t>
      </w:r>
      <w:r w:rsidR="005D4B2F" w:rsidRPr="00A21AC8">
        <w:rPr>
          <w:rFonts w:asciiTheme="minorEastAsia" w:eastAsiaTheme="minorEastAsia" w:hAnsiTheme="minorEastAsia" w:cs="Meiryo UI" w:hint="eastAsia"/>
          <w:b/>
          <w:sz w:val="21"/>
          <w:szCs w:val="21"/>
        </w:rPr>
        <w:t xml:space="preserve">.　</w:t>
      </w:r>
      <w:r w:rsidR="0097350A" w:rsidRPr="00A21AC8">
        <w:rPr>
          <w:rFonts w:asciiTheme="minorEastAsia" w:eastAsiaTheme="minorEastAsia" w:hAnsiTheme="minorEastAsia" w:cs="Meiryo UI" w:hint="eastAsia"/>
          <w:b/>
          <w:sz w:val="21"/>
          <w:szCs w:val="21"/>
        </w:rPr>
        <w:t>スケジュールの変更があったりした時はどういう風に変更されて変更されますか？</w:t>
      </w:r>
    </w:p>
    <w:p w14:paraId="756387A4" w14:textId="77777777" w:rsidR="0097350A" w:rsidRPr="00A21AC8" w:rsidRDefault="005D4B2F" w:rsidP="0097350A">
      <w:pPr>
        <w:rPr>
          <w:rFonts w:asciiTheme="minorEastAsia" w:eastAsiaTheme="minorEastAsia" w:hAnsiTheme="minorEastAsia" w:cs="Meiryo UI"/>
          <w:sz w:val="21"/>
          <w:szCs w:val="21"/>
        </w:rPr>
      </w:pPr>
      <w:r w:rsidRPr="00A21AC8">
        <w:rPr>
          <w:rFonts w:asciiTheme="minorEastAsia" w:eastAsiaTheme="minorEastAsia" w:hAnsiTheme="minorEastAsia" w:cs="Meiryo UI" w:hint="eastAsia"/>
          <w:sz w:val="21"/>
          <w:szCs w:val="21"/>
        </w:rPr>
        <w:t xml:space="preserve">　最も注意している点は、直前でなく、事前に余裕を持って伝えることです。</w:t>
      </w:r>
    </w:p>
    <w:p w14:paraId="0657A24E" w14:textId="77777777" w:rsidR="002D38A5" w:rsidRPr="00A21AC8" w:rsidRDefault="005D4B2F" w:rsidP="0097350A">
      <w:pPr>
        <w:rPr>
          <w:rFonts w:asciiTheme="minorEastAsia" w:eastAsiaTheme="minorEastAsia" w:hAnsiTheme="minorEastAsia" w:cs="Meiryo UI"/>
          <w:sz w:val="21"/>
          <w:szCs w:val="21"/>
        </w:rPr>
      </w:pPr>
      <w:r w:rsidRPr="00A21AC8">
        <w:rPr>
          <w:rFonts w:asciiTheme="minorEastAsia" w:eastAsiaTheme="minorEastAsia" w:hAnsiTheme="minorEastAsia" w:cs="Meiryo UI" w:hint="eastAsia"/>
          <w:sz w:val="21"/>
          <w:szCs w:val="21"/>
        </w:rPr>
        <w:t xml:space="preserve">　直前に伝える場合は、変更を強要する姿勢でなく、同意を得る姿勢で伝えています。</w:t>
      </w:r>
    </w:p>
    <w:p w14:paraId="6AFA4A66" w14:textId="77777777" w:rsidR="005D4B2F" w:rsidRPr="00A21AC8" w:rsidRDefault="005D4B2F" w:rsidP="0097350A">
      <w:pPr>
        <w:rPr>
          <w:rFonts w:asciiTheme="minorEastAsia" w:eastAsiaTheme="minorEastAsia" w:hAnsiTheme="minorEastAsia" w:cs="Meiryo UI"/>
          <w:sz w:val="21"/>
          <w:szCs w:val="21"/>
        </w:rPr>
      </w:pPr>
      <w:r w:rsidRPr="00A21AC8">
        <w:rPr>
          <w:rFonts w:asciiTheme="minorEastAsia" w:eastAsiaTheme="minorEastAsia" w:hAnsiTheme="minorEastAsia" w:cs="Meiryo UI" w:hint="eastAsia"/>
          <w:sz w:val="21"/>
          <w:szCs w:val="21"/>
        </w:rPr>
        <w:t xml:space="preserve">　変更後の選択肢があり、「じゃあどっちをしますか」と問うことができればより良く対応できます。</w:t>
      </w:r>
    </w:p>
    <w:p w14:paraId="1F051083" w14:textId="77777777" w:rsidR="00A21AC8" w:rsidRPr="00A21AC8" w:rsidRDefault="00A21AC8" w:rsidP="0097350A">
      <w:pPr>
        <w:rPr>
          <w:rFonts w:asciiTheme="minorEastAsia" w:eastAsiaTheme="minorEastAsia" w:hAnsiTheme="minorEastAsia" w:cs="Meiryo UI" w:hint="eastAsia"/>
          <w:sz w:val="21"/>
          <w:szCs w:val="21"/>
        </w:rPr>
      </w:pPr>
    </w:p>
    <w:p w14:paraId="205722F8" w14:textId="77777777" w:rsidR="0097350A" w:rsidRPr="00A21AC8" w:rsidRDefault="00854F28" w:rsidP="0097350A">
      <w:pPr>
        <w:rPr>
          <w:rFonts w:asciiTheme="minorEastAsia" w:eastAsiaTheme="minorEastAsia" w:hAnsiTheme="minorEastAsia" w:cs="Meiryo UI"/>
          <w:b/>
          <w:sz w:val="21"/>
          <w:szCs w:val="21"/>
        </w:rPr>
      </w:pPr>
      <w:bookmarkStart w:id="0" w:name="_GoBack"/>
      <w:r w:rsidRPr="00A21AC8">
        <w:rPr>
          <w:rFonts w:asciiTheme="minorEastAsia" w:eastAsiaTheme="minorEastAsia" w:hAnsiTheme="minorEastAsia" w:cs="Meiryo UI" w:hint="eastAsia"/>
          <w:b/>
          <w:sz w:val="21"/>
          <w:szCs w:val="21"/>
        </w:rPr>
        <w:t>Ｑ８</w:t>
      </w:r>
      <w:r w:rsidR="005D4B2F" w:rsidRPr="00A21AC8">
        <w:rPr>
          <w:rFonts w:asciiTheme="minorEastAsia" w:eastAsiaTheme="minorEastAsia" w:hAnsiTheme="minorEastAsia" w:cs="Meiryo UI" w:hint="eastAsia"/>
          <w:b/>
          <w:sz w:val="21"/>
          <w:szCs w:val="21"/>
        </w:rPr>
        <w:t xml:space="preserve">.　</w:t>
      </w:r>
      <w:r w:rsidR="0097350A" w:rsidRPr="00A21AC8">
        <w:rPr>
          <w:rFonts w:asciiTheme="minorEastAsia" w:eastAsiaTheme="minorEastAsia" w:hAnsiTheme="minorEastAsia" w:cs="Meiryo UI" w:hint="eastAsia"/>
          <w:b/>
          <w:sz w:val="21"/>
          <w:szCs w:val="21"/>
        </w:rPr>
        <w:t>個別支援で、個別の取り組みの紹介がされていましたが、グループ活動では、どのような点に気を付けているのか教えて欲しいです。</w:t>
      </w:r>
    </w:p>
    <w:bookmarkEnd w:id="0"/>
    <w:p w14:paraId="49E55278" w14:textId="77777777" w:rsidR="005D4B2F" w:rsidRPr="00A21AC8" w:rsidRDefault="005D4B2F">
      <w:pPr>
        <w:rPr>
          <w:rFonts w:asciiTheme="minorEastAsia" w:eastAsiaTheme="minorEastAsia" w:hAnsiTheme="minorEastAsia" w:cs="Meiryo UI"/>
          <w:sz w:val="21"/>
          <w:szCs w:val="21"/>
        </w:rPr>
      </w:pPr>
      <w:r w:rsidRPr="00A21AC8">
        <w:rPr>
          <w:rFonts w:asciiTheme="minorEastAsia" w:eastAsiaTheme="minorEastAsia" w:hAnsiTheme="minorEastAsia" w:cs="Meiryo UI" w:hint="eastAsia"/>
          <w:sz w:val="21"/>
          <w:szCs w:val="21"/>
        </w:rPr>
        <w:t xml:space="preserve">　グループ活動で何々をするから個別に伝える姿勢でなく</w:t>
      </w:r>
      <w:r w:rsidR="00854F28" w:rsidRPr="00A21AC8">
        <w:rPr>
          <w:rFonts w:asciiTheme="minorEastAsia" w:eastAsiaTheme="minorEastAsia" w:hAnsiTheme="minorEastAsia" w:cs="Meiryo UI" w:hint="eastAsia"/>
          <w:sz w:val="21"/>
          <w:szCs w:val="21"/>
        </w:rPr>
        <w:t>、</w:t>
      </w:r>
      <w:r w:rsidRPr="00A21AC8">
        <w:rPr>
          <w:rFonts w:asciiTheme="minorEastAsia" w:eastAsiaTheme="minorEastAsia" w:hAnsiTheme="minorEastAsia" w:cs="Meiryo UI" w:hint="eastAsia"/>
          <w:sz w:val="21"/>
          <w:szCs w:val="21"/>
        </w:rPr>
        <w:t>個々の何々がしたいが集まってグループ</w:t>
      </w:r>
      <w:r w:rsidRPr="00A21AC8">
        <w:rPr>
          <w:rFonts w:asciiTheme="minorEastAsia" w:eastAsiaTheme="minorEastAsia" w:hAnsiTheme="minorEastAsia" w:cs="Meiryo UI" w:hint="eastAsia"/>
          <w:sz w:val="21"/>
          <w:szCs w:val="21"/>
        </w:rPr>
        <w:lastRenderedPageBreak/>
        <w:t>活動を構成する考え方をとっています。</w:t>
      </w:r>
    </w:p>
    <w:p w14:paraId="7D999F48" w14:textId="77777777" w:rsidR="008D7191" w:rsidRPr="00A21AC8" w:rsidRDefault="005D4B2F">
      <w:pPr>
        <w:rPr>
          <w:rFonts w:asciiTheme="minorEastAsia" w:eastAsiaTheme="minorEastAsia" w:hAnsiTheme="minorEastAsia" w:cs="Meiryo UI"/>
          <w:sz w:val="21"/>
          <w:szCs w:val="21"/>
        </w:rPr>
      </w:pPr>
      <w:r w:rsidRPr="00A21AC8">
        <w:rPr>
          <w:rFonts w:asciiTheme="minorEastAsia" w:eastAsiaTheme="minorEastAsia" w:hAnsiTheme="minorEastAsia" w:cs="Meiryo UI" w:hint="eastAsia"/>
          <w:sz w:val="21"/>
          <w:szCs w:val="21"/>
        </w:rPr>
        <w:t xml:space="preserve">　グループ活動でも個別の希望を叶う叶わないにかかわらずに、本人に聞くことをしています。</w:t>
      </w:r>
    </w:p>
    <w:p w14:paraId="09807742" w14:textId="77777777" w:rsidR="005D4B2F" w:rsidRPr="00A21AC8" w:rsidRDefault="005D4B2F">
      <w:pPr>
        <w:rPr>
          <w:rFonts w:asciiTheme="minorEastAsia" w:eastAsiaTheme="minorEastAsia" w:hAnsiTheme="minorEastAsia" w:cs="Meiryo UI"/>
          <w:sz w:val="21"/>
          <w:szCs w:val="21"/>
        </w:rPr>
      </w:pPr>
      <w:r w:rsidRPr="00A21AC8">
        <w:rPr>
          <w:rFonts w:asciiTheme="minorEastAsia" w:eastAsiaTheme="minorEastAsia" w:hAnsiTheme="minorEastAsia" w:cs="Meiryo UI" w:hint="eastAsia"/>
          <w:sz w:val="21"/>
          <w:szCs w:val="21"/>
        </w:rPr>
        <w:t xml:space="preserve">　その点で、要求の差が大きなグループ編成は適切ではないと思います。</w:t>
      </w:r>
    </w:p>
    <w:sectPr w:rsidR="005D4B2F" w:rsidRPr="00A21AC8" w:rsidSect="0097350A">
      <w:pgSz w:w="11900" w:h="16840"/>
      <w:pgMar w:top="1985" w:right="1701" w:bottom="1701" w:left="1701" w:header="851" w:footer="992" w:gutter="0"/>
      <w:cols w:space="425"/>
      <w:docGrid w:type="linesAndChars" w:linePitch="400" w:charSpace="-45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800002E7" w:usb1="2AC7FCFF"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Meiryo UI">
    <w:charset w:val="80"/>
    <w:family w:val="modern"/>
    <w:pitch w:val="variable"/>
    <w:sig w:usb0="E10102FF" w:usb1="EAC7FFFF" w:usb2="00010012" w:usb3="00000000" w:csb0="0002009F" w:csb1="00000000"/>
  </w:font>
  <w:font w:name="Arial">
    <w:panose1 w:val="020B0604020202020204"/>
    <w:charset w:val="00"/>
    <w:family w:val="auto"/>
    <w:pitch w:val="variable"/>
    <w:sig w:usb0="00002A87" w:usb1="80000000" w:usb2="00000008" w:usb3="00000000" w:csb0="000001FF" w:csb1="00000000"/>
  </w:font>
  <w:font w:name="游ゴシック Light">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09"/>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0A"/>
    <w:rsid w:val="002D38A5"/>
    <w:rsid w:val="0030674D"/>
    <w:rsid w:val="005D4B2F"/>
    <w:rsid w:val="0078352C"/>
    <w:rsid w:val="00854F28"/>
    <w:rsid w:val="008D7191"/>
    <w:rsid w:val="0097350A"/>
    <w:rsid w:val="00A21AC8"/>
    <w:rsid w:val="00D01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64A0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0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0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291</Words>
  <Characters>1660</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kuwazono hidetoshi</dc:creator>
  <cp:keywords/>
  <dc:description/>
  <cp:lastModifiedBy>TACHIME AKIRA</cp:lastModifiedBy>
  <cp:revision>3</cp:revision>
  <dcterms:created xsi:type="dcterms:W3CDTF">2019-05-19T23:39:00Z</dcterms:created>
  <dcterms:modified xsi:type="dcterms:W3CDTF">2019-05-21T22:33:00Z</dcterms:modified>
</cp:coreProperties>
</file>